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sz w:val="2"/>
          <w:szCs w:val="2"/>
        </w:rPr>
      </w:pPr>
      <w:r w:rsidDel="00000000" w:rsidR="00000000" w:rsidRPr="00000000">
        <w:rPr>
          <w:rtl w:val="0"/>
        </w:rPr>
      </w:r>
    </w:p>
    <w:tbl>
      <w:tblPr>
        <w:tblStyle w:val="Table1"/>
        <w:tblW w:w="9070.0" w:type="dxa"/>
        <w:jc w:val="left"/>
        <w:tblInd w:w="-70.0" w:type="dxa"/>
        <w:tblLayout w:type="fixed"/>
        <w:tblLook w:val="0000"/>
      </w:tblPr>
      <w:tblGrid>
        <w:gridCol w:w="1690"/>
        <w:gridCol w:w="5940"/>
        <w:gridCol w:w="1440"/>
        <w:tblGridChange w:id="0">
          <w:tblGrid>
            <w:gridCol w:w="1690"/>
            <w:gridCol w:w="5940"/>
            <w:gridCol w:w="1440"/>
          </w:tblGrid>
        </w:tblGridChange>
      </w:tblGrid>
      <w:tr>
        <w:trPr>
          <w:cantSplit w:val="0"/>
          <w:tblHeader w:val="0"/>
        </w:trPr>
        <w:tc>
          <w:tcPr>
            <w:vAlign w:val="center"/>
          </w:tcPr>
          <w:p w:rsidR="00000000" w:rsidDel="00000000" w:rsidP="00000000" w:rsidRDefault="00000000" w:rsidRPr="00000000" w14:paraId="00000002">
            <w:pPr>
              <w:rPr/>
            </w:pPr>
            <w:r w:rsidDel="00000000" w:rsidR="00000000" w:rsidRPr="00000000">
              <w:rPr/>
              <w:drawing>
                <wp:inline distB="0" distT="0" distL="114300" distR="114300">
                  <wp:extent cx="825500" cy="1028700"/>
                  <wp:effectExtent b="0" l="0" r="0" t="0"/>
                  <wp:docPr id="173748257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825500" cy="1028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240" w:before="240" w:lineRule="auto"/>
              <w:rPr>
                <w:sz w:val="28"/>
                <w:szCs w:val="28"/>
              </w:rPr>
            </w:pPr>
            <w:r w:rsidDel="00000000" w:rsidR="00000000" w:rsidRPr="00000000">
              <w:rPr>
                <w:b w:val="1"/>
                <w:sz w:val="28"/>
                <w:szCs w:val="28"/>
                <w:rtl w:val="0"/>
              </w:rPr>
              <w:t xml:space="preserve">Софийски университет „Св. Кл. Охридски”</w:t>
            </w:r>
            <w:r w:rsidDel="00000000" w:rsidR="00000000" w:rsidRPr="00000000">
              <w:rPr>
                <w:rtl w:val="0"/>
              </w:rPr>
            </w:r>
          </w:p>
          <w:p w:rsidR="00000000" w:rsidDel="00000000" w:rsidP="00000000" w:rsidRDefault="00000000" w:rsidRPr="00000000" w14:paraId="00000004">
            <w:pPr>
              <w:spacing w:after="240" w:before="240" w:lineRule="auto"/>
              <w:rPr>
                <w:sz w:val="28"/>
                <w:szCs w:val="28"/>
              </w:rPr>
            </w:pPr>
            <w:r w:rsidDel="00000000" w:rsidR="00000000" w:rsidRPr="00000000">
              <w:rPr>
                <w:sz w:val="28"/>
                <w:szCs w:val="28"/>
                <w:rtl w:val="0"/>
              </w:rPr>
              <w:t xml:space="preserve">Факултет по математика и информатика </w:t>
            </w:r>
          </w:p>
          <w:p w:rsidR="00000000" w:rsidDel="00000000" w:rsidP="00000000" w:rsidRDefault="00000000" w:rsidRPr="00000000" w14:paraId="00000005">
            <w:pPr>
              <w:spacing w:after="240" w:before="240" w:lineRule="auto"/>
              <w:rPr>
                <w:sz w:val="28"/>
                <w:szCs w:val="28"/>
              </w:rPr>
            </w:pPr>
            <w:r w:rsidDel="00000000" w:rsidR="00000000" w:rsidRPr="00000000">
              <w:rPr>
                <w:i w:val="1"/>
                <w:sz w:val="28"/>
                <w:szCs w:val="28"/>
                <w:rtl w:val="0"/>
              </w:rPr>
              <w:t xml:space="preserve">Катедра „Компютърна информатика”</w:t>
            </w:r>
            <w:r w:rsidDel="00000000" w:rsidR="00000000" w:rsidRPr="00000000">
              <w:rPr>
                <w:rtl w:val="0"/>
              </w:rPr>
            </w:r>
          </w:p>
        </w:tc>
        <w:tc>
          <w:tcPr>
            <w:vAlign w:val="center"/>
          </w:tcPr>
          <w:p w:rsidR="00000000" w:rsidDel="00000000" w:rsidP="00000000" w:rsidRDefault="00000000" w:rsidRPr="00000000" w14:paraId="00000006">
            <w:pPr>
              <w:spacing w:after="240" w:before="240" w:lineRule="auto"/>
              <w:rPr>
                <w:sz w:val="28"/>
                <w:szCs w:val="28"/>
              </w:rPr>
            </w:pPr>
            <w:r w:rsidDel="00000000" w:rsidR="00000000" w:rsidRPr="00000000">
              <w:rPr>
                <w:rtl w:val="0"/>
              </w:rPr>
            </w:r>
          </w:p>
        </w:tc>
      </w:tr>
    </w:tbl>
    <w:p w:rsidR="00000000" w:rsidDel="00000000" w:rsidP="00000000" w:rsidRDefault="00000000" w:rsidRPr="00000000" w14:paraId="00000007">
      <w:pPr>
        <w:spacing w:after="120" w:before="120" w:lineRule="auto"/>
        <w:rPr/>
      </w:pPr>
      <w:r w:rsidDel="00000000" w:rsidR="00000000" w:rsidRPr="00000000">
        <w:rPr>
          <w:rtl w:val="0"/>
        </w:rPr>
      </w:r>
    </w:p>
    <w:p w:rsidR="00000000" w:rsidDel="00000000" w:rsidP="00000000" w:rsidRDefault="00000000" w:rsidRPr="00000000" w14:paraId="00000008">
      <w:pPr>
        <w:spacing w:after="120" w:before="120" w:lineRule="auto"/>
        <w:jc w:val="center"/>
        <w:rPr>
          <w:sz w:val="64"/>
          <w:szCs w:val="64"/>
        </w:rPr>
      </w:pPr>
      <w:r w:rsidDel="00000000" w:rsidR="00000000" w:rsidRPr="00000000">
        <w:rPr>
          <w:b w:val="1"/>
          <w:sz w:val="64"/>
          <w:szCs w:val="64"/>
          <w:rtl w:val="0"/>
        </w:rPr>
        <w:t xml:space="preserve">ДИПЛОМНА РАБОТА</w:t>
      </w:r>
      <w:r w:rsidDel="00000000" w:rsidR="00000000" w:rsidRPr="00000000">
        <w:rPr>
          <w:rtl w:val="0"/>
        </w:rPr>
      </w:r>
    </w:p>
    <w:p w:rsidR="00000000" w:rsidDel="00000000" w:rsidP="00000000" w:rsidRDefault="00000000" w:rsidRPr="00000000" w14:paraId="00000009">
      <w:pPr>
        <w:spacing w:after="120" w:before="120" w:lineRule="auto"/>
        <w:jc w:val="center"/>
        <w:rPr>
          <w:sz w:val="28"/>
          <w:szCs w:val="28"/>
        </w:rPr>
      </w:pPr>
      <w:r w:rsidDel="00000000" w:rsidR="00000000" w:rsidRPr="00000000">
        <w:rPr>
          <w:rtl w:val="0"/>
        </w:rPr>
      </w:r>
    </w:p>
    <w:p w:rsidR="00000000" w:rsidDel="00000000" w:rsidP="00000000" w:rsidRDefault="00000000" w:rsidRPr="00000000" w14:paraId="0000000A">
      <w:pPr>
        <w:spacing w:after="120" w:before="120" w:lineRule="auto"/>
        <w:jc w:val="center"/>
        <w:rPr>
          <w:sz w:val="32"/>
          <w:szCs w:val="32"/>
        </w:rPr>
      </w:pPr>
      <w:r w:rsidDel="00000000" w:rsidR="00000000" w:rsidRPr="00000000">
        <w:rPr>
          <w:sz w:val="32"/>
          <w:szCs w:val="32"/>
          <w:rtl w:val="0"/>
        </w:rPr>
        <w:t xml:space="preserve">на тема</w:t>
        <w:br w:type="textWrapping"/>
      </w:r>
    </w:p>
    <w:p w:rsidR="00000000" w:rsidDel="00000000" w:rsidP="00000000" w:rsidRDefault="00000000" w:rsidRPr="00000000" w14:paraId="0000000B">
      <w:pPr>
        <w:spacing w:after="120" w:before="120" w:lineRule="auto"/>
        <w:jc w:val="center"/>
        <w:rPr>
          <w:sz w:val="44"/>
          <w:szCs w:val="44"/>
        </w:rPr>
      </w:pPr>
      <w:r w:rsidDel="00000000" w:rsidR="00000000" w:rsidRPr="00000000">
        <w:rPr>
          <w:sz w:val="44"/>
          <w:szCs w:val="44"/>
          <w:rtl w:val="0"/>
        </w:rPr>
        <w:t xml:space="preserve">„Автоматично отговаряне на</w:t>
      </w:r>
    </w:p>
    <w:p w:rsidR="00000000" w:rsidDel="00000000" w:rsidP="00000000" w:rsidRDefault="00000000" w:rsidRPr="00000000" w14:paraId="0000000C">
      <w:pPr>
        <w:spacing w:after="120" w:before="120" w:lineRule="auto"/>
        <w:jc w:val="center"/>
        <w:rPr>
          <w:sz w:val="44"/>
          <w:szCs w:val="44"/>
        </w:rPr>
      </w:pPr>
      <w:r w:rsidDel="00000000" w:rsidR="00000000" w:rsidRPr="00000000">
        <w:rPr>
          <w:sz w:val="44"/>
          <w:szCs w:val="44"/>
          <w:rtl w:val="0"/>
        </w:rPr>
        <w:t xml:space="preserve">многомодални въпроси”</w:t>
      </w:r>
    </w:p>
    <w:p w:rsidR="00000000" w:rsidDel="00000000" w:rsidP="00000000" w:rsidRDefault="00000000" w:rsidRPr="00000000" w14:paraId="0000000D">
      <w:pPr>
        <w:spacing w:after="120" w:before="120" w:lineRule="auto"/>
        <w:rPr>
          <w:sz w:val="32"/>
          <w:szCs w:val="32"/>
        </w:rPr>
      </w:pPr>
      <w:r w:rsidDel="00000000" w:rsidR="00000000" w:rsidRPr="00000000">
        <w:rPr>
          <w:rtl w:val="0"/>
        </w:rPr>
      </w:r>
    </w:p>
    <w:p w:rsidR="00000000" w:rsidDel="00000000" w:rsidP="00000000" w:rsidRDefault="00000000" w:rsidRPr="00000000" w14:paraId="0000000E">
      <w:pPr>
        <w:spacing w:after="120" w:lineRule="auto"/>
        <w:rPr>
          <w:sz w:val="26"/>
          <w:szCs w:val="26"/>
        </w:rPr>
      </w:pPr>
      <w:r w:rsidDel="00000000" w:rsidR="00000000" w:rsidRPr="00000000">
        <w:rPr>
          <w:sz w:val="26"/>
          <w:szCs w:val="26"/>
          <w:rtl w:val="0"/>
        </w:rPr>
        <w:t xml:space="preserve">Дипломант: </w:t>
      </w:r>
      <w:r w:rsidDel="00000000" w:rsidR="00000000" w:rsidRPr="00000000">
        <w:rPr>
          <w:b w:val="1"/>
          <w:sz w:val="26"/>
          <w:szCs w:val="26"/>
          <w:rtl w:val="0"/>
        </w:rPr>
        <w:t xml:space="preserve">Симеон Емилов Христов</w:t>
      </w:r>
      <w:r w:rsidDel="00000000" w:rsidR="00000000" w:rsidRPr="00000000">
        <w:rPr>
          <w:rtl w:val="0"/>
        </w:rPr>
      </w:r>
    </w:p>
    <w:p w:rsidR="00000000" w:rsidDel="00000000" w:rsidP="00000000" w:rsidRDefault="00000000" w:rsidRPr="00000000" w14:paraId="0000000F">
      <w:pPr>
        <w:spacing w:after="120" w:before="120" w:lineRule="auto"/>
        <w:rPr>
          <w:sz w:val="26"/>
          <w:szCs w:val="26"/>
        </w:rPr>
      </w:pPr>
      <w:r w:rsidDel="00000000" w:rsidR="00000000" w:rsidRPr="00000000">
        <w:rPr>
          <w:sz w:val="26"/>
          <w:szCs w:val="26"/>
          <w:rtl w:val="0"/>
        </w:rPr>
        <w:t xml:space="preserve">Факултетен номер: </w:t>
      </w:r>
      <w:r w:rsidDel="00000000" w:rsidR="00000000" w:rsidRPr="00000000">
        <w:rPr>
          <w:b w:val="1"/>
          <w:sz w:val="26"/>
          <w:szCs w:val="26"/>
          <w:rtl w:val="0"/>
        </w:rPr>
        <w:t xml:space="preserve">6MI3400191</w:t>
      </w:r>
      <w:r w:rsidDel="00000000" w:rsidR="00000000" w:rsidRPr="00000000">
        <w:rPr>
          <w:rtl w:val="0"/>
        </w:rPr>
      </w:r>
    </w:p>
    <w:p w:rsidR="00000000" w:rsidDel="00000000" w:rsidP="00000000" w:rsidRDefault="00000000" w:rsidRPr="00000000" w14:paraId="00000010">
      <w:pPr>
        <w:spacing w:after="120" w:before="120" w:lineRule="auto"/>
        <w:rPr>
          <w:b w:val="1"/>
          <w:sz w:val="26"/>
          <w:szCs w:val="26"/>
        </w:rPr>
      </w:pPr>
      <w:r w:rsidDel="00000000" w:rsidR="00000000" w:rsidRPr="00000000">
        <w:rPr>
          <w:sz w:val="26"/>
          <w:szCs w:val="26"/>
          <w:rtl w:val="0"/>
        </w:rPr>
        <w:t xml:space="preserve">Специалност: </w:t>
      </w:r>
      <w:r w:rsidDel="00000000" w:rsidR="00000000" w:rsidRPr="00000000">
        <w:rPr>
          <w:b w:val="1"/>
          <w:sz w:val="26"/>
          <w:szCs w:val="26"/>
          <w:rtl w:val="0"/>
        </w:rPr>
        <w:t xml:space="preserve">Информатика</w:t>
      </w:r>
    </w:p>
    <w:p w:rsidR="00000000" w:rsidDel="00000000" w:rsidP="00000000" w:rsidRDefault="00000000" w:rsidRPr="00000000" w14:paraId="00000011">
      <w:pPr>
        <w:spacing w:before="120" w:lineRule="auto"/>
        <w:rPr>
          <w:b w:val="1"/>
          <w:sz w:val="26"/>
          <w:szCs w:val="26"/>
        </w:rPr>
      </w:pPr>
      <w:r w:rsidDel="00000000" w:rsidR="00000000" w:rsidRPr="00000000">
        <w:rPr>
          <w:sz w:val="26"/>
          <w:szCs w:val="26"/>
          <w:rtl w:val="0"/>
        </w:rPr>
        <w:t xml:space="preserve">Магистърска програма: </w:t>
      </w:r>
      <w:r w:rsidDel="00000000" w:rsidR="00000000" w:rsidRPr="00000000">
        <w:rPr>
          <w:b w:val="1"/>
          <w:sz w:val="26"/>
          <w:szCs w:val="26"/>
          <w:rtl w:val="0"/>
        </w:rPr>
        <w:t xml:space="preserve">Изкуствен интелект</w:t>
      </w:r>
    </w:p>
    <w:p w:rsidR="00000000" w:rsidDel="00000000" w:rsidP="00000000" w:rsidRDefault="00000000" w:rsidRPr="00000000" w14:paraId="00000012">
      <w:pPr>
        <w:spacing w:before="240" w:lineRule="auto"/>
        <w:jc w:val="right"/>
        <w:rPr>
          <w:sz w:val="26"/>
          <w:szCs w:val="26"/>
        </w:rPr>
      </w:pPr>
      <w:r w:rsidDel="00000000" w:rsidR="00000000" w:rsidRPr="00000000">
        <w:rPr>
          <w:sz w:val="26"/>
          <w:szCs w:val="26"/>
          <w:rtl w:val="0"/>
        </w:rPr>
        <w:t xml:space="preserve">Научни ръководители:</w:t>
      </w:r>
    </w:p>
    <w:p w:rsidR="00000000" w:rsidDel="00000000" w:rsidP="00000000" w:rsidRDefault="00000000" w:rsidRPr="00000000" w14:paraId="00000013">
      <w:pPr>
        <w:spacing w:before="240" w:lineRule="auto"/>
        <w:jc w:val="right"/>
        <w:rPr>
          <w:b w:val="1"/>
          <w:sz w:val="26"/>
          <w:szCs w:val="26"/>
          <w:highlight w:val="white"/>
        </w:rPr>
      </w:pPr>
      <w:r w:rsidDel="00000000" w:rsidR="00000000" w:rsidRPr="00000000">
        <w:rPr>
          <w:b w:val="1"/>
          <w:sz w:val="26"/>
          <w:szCs w:val="26"/>
          <w:highlight w:val="white"/>
          <w:rtl w:val="0"/>
        </w:rPr>
        <w:t xml:space="preserve">Проф. Преслав Наков, катедра „Обработка на естествен език“,</w:t>
      </w:r>
    </w:p>
    <w:p w:rsidR="00000000" w:rsidDel="00000000" w:rsidP="00000000" w:rsidRDefault="00000000" w:rsidRPr="00000000" w14:paraId="00000014">
      <w:pPr>
        <w:jc w:val="right"/>
        <w:rPr>
          <w:b w:val="1"/>
          <w:sz w:val="26"/>
          <w:szCs w:val="26"/>
          <w:highlight w:val="white"/>
        </w:rPr>
      </w:pPr>
      <w:r w:rsidDel="00000000" w:rsidR="00000000" w:rsidRPr="00000000">
        <w:rPr>
          <w:b w:val="1"/>
          <w:sz w:val="26"/>
          <w:szCs w:val="26"/>
          <w:highlight w:val="white"/>
          <w:rtl w:val="0"/>
        </w:rPr>
        <w:t xml:space="preserve">Университет „Мохамед бин Зайед по Изкуствен интелект“ (MBZUAI)</w:t>
      </w:r>
    </w:p>
    <w:p w:rsidR="00000000" w:rsidDel="00000000" w:rsidP="00000000" w:rsidRDefault="00000000" w:rsidRPr="00000000" w14:paraId="00000015">
      <w:pPr>
        <w:spacing w:before="240" w:lineRule="auto"/>
        <w:jc w:val="right"/>
        <w:rPr>
          <w:b w:val="1"/>
          <w:sz w:val="26"/>
          <w:szCs w:val="26"/>
          <w:highlight w:val="white"/>
        </w:rPr>
      </w:pPr>
      <w:r w:rsidDel="00000000" w:rsidR="00000000" w:rsidRPr="00000000">
        <w:rPr>
          <w:b w:val="1"/>
          <w:sz w:val="26"/>
          <w:szCs w:val="26"/>
          <w:highlight w:val="white"/>
          <w:rtl w:val="0"/>
        </w:rPr>
        <w:t xml:space="preserve">Проф. д-р Иван Койчев, катедра „Софтуерни технологии“,</w:t>
      </w:r>
    </w:p>
    <w:p w:rsidR="00000000" w:rsidDel="00000000" w:rsidP="00000000" w:rsidRDefault="00000000" w:rsidRPr="00000000" w14:paraId="00000016">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7">
      <w:pPr>
        <w:spacing w:before="240" w:lineRule="auto"/>
        <w:jc w:val="right"/>
        <w:rPr>
          <w:sz w:val="26"/>
          <w:szCs w:val="26"/>
          <w:highlight w:val="white"/>
        </w:rPr>
      </w:pPr>
      <w:r w:rsidDel="00000000" w:rsidR="00000000" w:rsidRPr="00000000">
        <w:rPr>
          <w:sz w:val="26"/>
          <w:szCs w:val="26"/>
          <w:highlight w:val="white"/>
          <w:rtl w:val="0"/>
        </w:rPr>
        <w:t xml:space="preserve">Консултант:</w:t>
      </w:r>
    </w:p>
    <w:p w:rsidR="00000000" w:rsidDel="00000000" w:rsidP="00000000" w:rsidRDefault="00000000" w:rsidRPr="00000000" w14:paraId="00000018">
      <w:pPr>
        <w:spacing w:before="240" w:lineRule="auto"/>
        <w:jc w:val="right"/>
        <w:rPr>
          <w:b w:val="1"/>
          <w:sz w:val="26"/>
          <w:szCs w:val="26"/>
          <w:highlight w:val="white"/>
        </w:rPr>
      </w:pPr>
      <w:r w:rsidDel="00000000" w:rsidR="00000000" w:rsidRPr="00000000">
        <w:rPr>
          <w:b w:val="1"/>
          <w:sz w:val="26"/>
          <w:szCs w:val="26"/>
          <w:highlight w:val="white"/>
          <w:rtl w:val="0"/>
        </w:rPr>
        <w:t xml:space="preserve">докт. Димитър Димитров, катедра „Софтуерни технологии“,</w:t>
      </w:r>
    </w:p>
    <w:p w:rsidR="00000000" w:rsidDel="00000000" w:rsidP="00000000" w:rsidRDefault="00000000" w:rsidRPr="00000000" w14:paraId="00000019">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A">
      <w:pPr>
        <w:pageBreakBefore w:val="1"/>
        <w:spacing w:after="240" w:before="240" w:lineRule="auto"/>
        <w:rPr>
          <w:sz w:val="28"/>
          <w:szCs w:val="28"/>
        </w:rPr>
      </w:pPr>
      <w:r w:rsidDel="00000000" w:rsidR="00000000" w:rsidRPr="00000000">
        <w:rPr>
          <w:b w:val="1"/>
          <w:sz w:val="40"/>
          <w:szCs w:val="40"/>
          <w:rtl w:val="0"/>
        </w:rPr>
        <w:t xml:space="preserve">Съдържание</w:t>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Увод</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Преглед на областта</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Основни понятия</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Подобни разработки</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Visual Question Answering (Visual QA / VQA)</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Science Question Answering (Science QA)</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Textbook Question Answering (Textbook QA / TQA)</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SciBench</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MathVista</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Massive Multi-discipline Multimodal Understanding (MMMU)</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 A Multilingual, Multimodal, Multilevel Benchmark (M3Exam)</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 Exams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2.2.9 Сравнителен анализ и изводи</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Многомодални и многоезични модели</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GPT-3.5-Turbo</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GPT4</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Чатбот Bard и модели от фамилията Gemini</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LLaVA</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Qwen-VL</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Сравняване на моделите</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Набор от данни Exams-V</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Експерименти</w:t>
              <w:tab/>
              <w:t xml:space="preserve">42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jxylvltup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Подготовка</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raw6ytsuhc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Провеждане</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u7k9a9ppq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Отправна точка</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uzptdy7f2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Основни резултати</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uzyen49ac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Сегмент с паралелни въпроси</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i8fgsfh7q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Сегмент с различни типове визуална информация</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Дискусия</w:t>
              <w:tab/>
              <w:t xml:space="preserve">52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Заключение</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Използвана литература</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numPr>
          <w:ilvl w:val="0"/>
          <w:numId w:val="20"/>
        </w:numPr>
        <w:ind w:left="432" w:hanging="432"/>
        <w:rPr/>
      </w:pPr>
      <w:bookmarkStart w:colFirst="0" w:colLast="0" w:name="_heading=h.gjdgxs" w:id="0"/>
      <w:bookmarkEnd w:id="0"/>
      <w:r w:rsidDel="00000000" w:rsidR="00000000" w:rsidRPr="00000000">
        <w:rPr>
          <w:rtl w:val="0"/>
        </w:rPr>
        <w:t xml:space="preserve">Увод</w:t>
      </w:r>
    </w:p>
    <w:p w:rsidR="00000000" w:rsidDel="00000000" w:rsidP="00000000" w:rsidRDefault="00000000" w:rsidRPr="00000000" w14:paraId="0000003C">
      <w:pPr>
        <w:ind w:firstLine="432"/>
        <w:rPr/>
      </w:pPr>
      <w:r w:rsidDel="00000000" w:rsidR="00000000" w:rsidRPr="00000000">
        <w:rPr>
          <w:rtl w:val="0"/>
        </w:rPr>
        <w:t xml:space="preserve">Обобщен изкуствен интелект е съвкупността от възможностите на машина да разбира широка гама съдържание (включ. текстово, визуално, аудио) и да взема решения и предприема действия, използвайки го. Концептуално тези възможности са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rsidR="00000000" w:rsidDel="00000000" w:rsidP="00000000" w:rsidRDefault="00000000" w:rsidRPr="00000000" w14:paraId="0000003D">
      <w:pPr>
        <w:ind w:firstLine="720"/>
        <w:rPr/>
      </w:pPr>
      <w:r w:rsidDel="00000000" w:rsidR="00000000" w:rsidRPr="00000000">
        <w:rPr>
          <w:rtl w:val="0"/>
        </w:rPr>
        <w:t xml:space="preserve">Многомодалните и многоезичните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затворен тип. Въпросите могат да се различават в три аспекта: могат да включват само текст, текст и картинка, или могат да се състоят само от текст, но отговорите им да съдържат изцяло картинки.</w:t>
      </w:r>
    </w:p>
    <w:p w:rsidR="00000000" w:rsidDel="00000000" w:rsidP="00000000" w:rsidRDefault="00000000" w:rsidRPr="00000000" w14:paraId="0000003E">
      <w:pPr>
        <w:ind w:firstLine="720"/>
        <w:rPr/>
      </w:pPr>
      <w:r w:rsidDel="00000000" w:rsidR="00000000" w:rsidRPr="00000000">
        <w:rPr>
          <w:rtl w:val="0"/>
        </w:rPr>
        <w:t xml:space="preserve">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rsidR="00000000" w:rsidDel="00000000" w:rsidP="00000000" w:rsidRDefault="00000000" w:rsidRPr="00000000" w14:paraId="0000003F">
      <w:pPr>
        <w:ind w:firstLine="720"/>
        <w:rPr/>
      </w:pPr>
      <w:r w:rsidDel="00000000" w:rsidR="00000000" w:rsidRPr="00000000">
        <w:rPr>
          <w:rtl w:val="0"/>
        </w:rP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Поставянето на фокус на качеството на резултатите, постигнати от големи многомодални модели изцяло и само върху данни, събрани от образователните системи по света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е признак за развита мисловна дейност, съответстваща на богата обща култура и задълбочено познаване на високо-специализирани области. Добро разширение на анализа на качеството на резултатите е проверката с човешката точност. Това позволява по-добро сравнение между възможностите на моделите и експертните резултати, което от своя страна ще позволява по-ясно измерване на разстоянието от текущото състояние на изкуствения интелект до обобщения изкуствен интелект.</w:t>
      </w:r>
    </w:p>
    <w:p w:rsidR="00000000" w:rsidDel="00000000" w:rsidP="00000000" w:rsidRDefault="00000000" w:rsidRPr="00000000" w14:paraId="00000040">
      <w:pPr>
        <w:ind w:firstLine="720"/>
        <w:rPr/>
      </w:pPr>
      <w:r w:rsidDel="00000000" w:rsidR="00000000" w:rsidRPr="00000000">
        <w:rPr>
          <w:rtl w:val="0"/>
        </w:rPr>
        <w:t xml:space="preserve">Настоящата дипломна работа има за цел да използва тези вариации и да извърши сравнителен анализ на характеристиките на съвременните големи многомодални модели и големи езикови модели, като тези от фамилиите Gemini и GPT, и да оцени тяхната точност чрез използване на въпроси, давани на изпити на ученици от различни държави и в различни нива на обучение.</w:t>
      </w:r>
    </w:p>
    <w:p w:rsidR="00000000" w:rsidDel="00000000" w:rsidP="00000000" w:rsidRDefault="00000000" w:rsidRPr="00000000" w14:paraId="00000041">
      <w:pPr>
        <w:ind w:firstLine="720"/>
        <w:rPr/>
      </w:pPr>
      <w:r w:rsidDel="00000000" w:rsidR="00000000" w:rsidRPr="00000000">
        <w:rPr>
          <w:rtl w:val="0"/>
        </w:rPr>
        <w:t xml:space="preserve">В настоящата дипломна работа са поставени и изпълнени следните задачи:</w:t>
      </w:r>
    </w:p>
    <w:p w:rsidR="00000000" w:rsidDel="00000000" w:rsidP="00000000" w:rsidRDefault="00000000" w:rsidRPr="00000000" w14:paraId="00000042">
      <w:pPr>
        <w:numPr>
          <w:ilvl w:val="0"/>
          <w:numId w:val="13"/>
        </w:numPr>
        <w:ind w:left="720" w:hanging="360"/>
        <w:rPr/>
      </w:pPr>
      <w:r w:rsidDel="00000000" w:rsidR="00000000" w:rsidRPr="00000000">
        <w:rPr>
          <w:rtl w:val="0"/>
        </w:rPr>
        <w:t xml:space="preserve">Подробен обзор на изследванията в областта: проучване на начини за формиране на набори от данни за оценяване на модели, решаващи задачата; проучване на подходящи метрики и начини на подготовка и провеждане на експерименти.</w:t>
      </w:r>
    </w:p>
    <w:p w:rsidR="00000000" w:rsidDel="00000000" w:rsidP="00000000" w:rsidRDefault="00000000" w:rsidRPr="00000000" w14:paraId="00000043">
      <w:pPr>
        <w:numPr>
          <w:ilvl w:val="0"/>
          <w:numId w:val="13"/>
        </w:numPr>
        <w:ind w:left="720" w:hanging="360"/>
        <w:rPr/>
      </w:pPr>
      <w:r w:rsidDel="00000000" w:rsidR="00000000" w:rsidRPr="00000000">
        <w:rPr>
          <w:rtl w:val="0"/>
        </w:rPr>
        <w:t xml:space="preserve">Подробен анализ на съвременни големи езикови модели и големи многомодални модели. Проследяване на историята, довела до успеха на най-широкоизползваните модели в днешно време.</w:t>
      </w:r>
    </w:p>
    <w:p w:rsidR="00000000" w:rsidDel="00000000" w:rsidP="00000000" w:rsidRDefault="00000000" w:rsidRPr="00000000" w14:paraId="00000044">
      <w:pPr>
        <w:numPr>
          <w:ilvl w:val="0"/>
          <w:numId w:val="11"/>
        </w:numPr>
        <w:ind w:left="720" w:hanging="360"/>
        <w:rPr/>
      </w:pPr>
      <w:r w:rsidDel="00000000" w:rsidR="00000000" w:rsidRPr="00000000">
        <w:rPr>
          <w:rtl w:val="0"/>
        </w:rPr>
        <w:t xml:space="preserve">Въведение в набора от данни Exams-V и предварителна обработка за подаване към моделите.</w:t>
      </w:r>
    </w:p>
    <w:p w:rsidR="00000000" w:rsidDel="00000000" w:rsidP="00000000" w:rsidRDefault="00000000" w:rsidRPr="00000000" w14:paraId="00000045">
      <w:pPr>
        <w:numPr>
          <w:ilvl w:val="0"/>
          <w:numId w:val="11"/>
        </w:numPr>
        <w:ind w:left="720" w:hanging="360"/>
        <w:rPr/>
      </w:pPr>
      <w:r w:rsidDel="00000000" w:rsidR="00000000" w:rsidRPr="00000000">
        <w:rPr>
          <w:rtl w:val="0"/>
        </w:rPr>
        <w:t xml:space="preserve">Планиране и провеждане на експерименти за оценяване и сравняване на:</w:t>
      </w:r>
    </w:p>
    <w:p w:rsidR="00000000" w:rsidDel="00000000" w:rsidP="00000000" w:rsidRDefault="00000000" w:rsidRPr="00000000" w14:paraId="00000046">
      <w:pPr>
        <w:numPr>
          <w:ilvl w:val="1"/>
          <w:numId w:val="11"/>
        </w:numPr>
        <w:ind w:left="1440" w:hanging="360"/>
        <w:rPr/>
      </w:pPr>
      <w:r w:rsidDel="00000000" w:rsidR="00000000" w:rsidRPr="00000000">
        <w:rPr>
          <w:rtl w:val="0"/>
        </w:rPr>
        <w:t xml:space="preserve">многомодални модели;</w:t>
      </w:r>
    </w:p>
    <w:p w:rsidR="00000000" w:rsidDel="00000000" w:rsidP="00000000" w:rsidRDefault="00000000" w:rsidRPr="00000000" w14:paraId="00000047">
      <w:pPr>
        <w:numPr>
          <w:ilvl w:val="1"/>
          <w:numId w:val="11"/>
        </w:numPr>
        <w:ind w:left="1440" w:hanging="360"/>
        <w:rPr/>
      </w:pPr>
      <w:r w:rsidDel="00000000" w:rsidR="00000000" w:rsidRPr="00000000">
        <w:rPr>
          <w:rtl w:val="0"/>
        </w:rPr>
        <w:t xml:space="preserve">езикови модели с извличане на текста от подадена картинка и със създаване на описание за съдържанието на подадена картинка.</w:t>
      </w:r>
    </w:p>
    <w:p w:rsidR="00000000" w:rsidDel="00000000" w:rsidP="00000000" w:rsidRDefault="00000000" w:rsidRPr="00000000" w14:paraId="00000048">
      <w:pPr>
        <w:numPr>
          <w:ilvl w:val="0"/>
          <w:numId w:val="11"/>
        </w:numPr>
        <w:ind w:left="720" w:hanging="360"/>
        <w:rPr/>
      </w:pPr>
      <w:r w:rsidDel="00000000" w:rsidR="00000000" w:rsidRPr="00000000">
        <w:rPr>
          <w:rtl w:val="0"/>
        </w:rPr>
        <w:t xml:space="preserve">Анализ на грешките, допускани от моделите:</w:t>
      </w:r>
    </w:p>
    <w:p w:rsidR="00000000" w:rsidDel="00000000" w:rsidP="00000000" w:rsidRDefault="00000000" w:rsidRPr="00000000" w14:paraId="00000049">
      <w:pPr>
        <w:numPr>
          <w:ilvl w:val="1"/>
          <w:numId w:val="11"/>
        </w:numPr>
        <w:ind w:left="1440" w:hanging="360"/>
        <w:rPr>
          <w:u w:val="none"/>
        </w:rPr>
      </w:pPr>
      <w:r w:rsidDel="00000000" w:rsidR="00000000" w:rsidRPr="00000000">
        <w:rPr>
          <w:rtl w:val="0"/>
        </w:rPr>
        <w:t xml:space="preserve">анализиране на качеството на цялостните резултати;</w:t>
      </w:r>
    </w:p>
    <w:p w:rsidR="00000000" w:rsidDel="00000000" w:rsidP="00000000" w:rsidRDefault="00000000" w:rsidRPr="00000000" w14:paraId="0000004A">
      <w:pPr>
        <w:numPr>
          <w:ilvl w:val="1"/>
          <w:numId w:val="11"/>
        </w:numPr>
        <w:ind w:left="1440" w:hanging="360"/>
        <w:rPr>
          <w:u w:val="none"/>
        </w:rPr>
      </w:pPr>
      <w:r w:rsidDel="00000000" w:rsidR="00000000" w:rsidRPr="00000000">
        <w:rPr>
          <w:rtl w:val="0"/>
        </w:rPr>
        <w:t xml:space="preserve">анализиране на качеството на резултатите, когато един и същ въпрос е преведен на няколко езика;</w:t>
      </w:r>
    </w:p>
    <w:p w:rsidR="00000000" w:rsidDel="00000000" w:rsidP="00000000" w:rsidRDefault="00000000" w:rsidRPr="00000000" w14:paraId="0000004B">
      <w:pPr>
        <w:numPr>
          <w:ilvl w:val="1"/>
          <w:numId w:val="11"/>
        </w:numPr>
        <w:ind w:left="1440" w:hanging="360"/>
      </w:pPr>
      <w:r w:rsidDel="00000000" w:rsidR="00000000" w:rsidRPr="00000000">
        <w:rPr>
          <w:rtl w:val="0"/>
        </w:rPr>
        <w:t xml:space="preserve">анализиране на качеството на резултатите, когато въпрос притежава различни видове визуални характеристики.</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numPr>
          <w:ilvl w:val="0"/>
          <w:numId w:val="20"/>
        </w:numPr>
        <w:ind w:left="432" w:hanging="432"/>
        <w:rPr/>
      </w:pPr>
      <w:bookmarkStart w:colFirst="0" w:colLast="0" w:name="_heading=h.30j0zll" w:id="1"/>
      <w:bookmarkEnd w:id="1"/>
      <w:r w:rsidDel="00000000" w:rsidR="00000000" w:rsidRPr="00000000">
        <w:rPr>
          <w:rtl w:val="0"/>
        </w:rPr>
        <w:t xml:space="preserve">Преглед на областта</w:t>
      </w:r>
    </w:p>
    <w:p w:rsidR="00000000" w:rsidDel="00000000" w:rsidP="00000000" w:rsidRDefault="00000000" w:rsidRPr="00000000" w14:paraId="00000052">
      <w:pPr>
        <w:pStyle w:val="Heading2"/>
        <w:numPr>
          <w:ilvl w:val="1"/>
          <w:numId w:val="20"/>
        </w:numPr>
        <w:ind w:left="576" w:hanging="576"/>
        <w:rPr/>
      </w:pPr>
      <w:bookmarkStart w:colFirst="0" w:colLast="0" w:name="_heading=h.1fob9te" w:id="2"/>
      <w:bookmarkEnd w:id="2"/>
      <w:r w:rsidDel="00000000" w:rsidR="00000000" w:rsidRPr="00000000">
        <w:rPr>
          <w:rtl w:val="0"/>
        </w:rPr>
        <w:t xml:space="preserve">Основни понятия</w:t>
      </w:r>
    </w:p>
    <w:p w:rsidR="00000000" w:rsidDel="00000000" w:rsidP="00000000" w:rsidRDefault="00000000" w:rsidRPr="00000000" w14:paraId="00000053">
      <w:pPr>
        <w:ind w:firstLine="720"/>
        <w:rPr/>
      </w:pPr>
      <w:r w:rsidDel="00000000" w:rsidR="00000000" w:rsidRPr="00000000">
        <w:rPr>
          <w:b w:val="1"/>
          <w:rtl w:val="0"/>
        </w:rPr>
        <w:t xml:space="preserve">Езиков модел</w:t>
      </w:r>
      <w:r w:rsidDel="00000000" w:rsidR="00000000" w:rsidRPr="00000000">
        <w:rPr>
          <w:rtl w:val="0"/>
        </w:rPr>
        <w:t xml:space="preserve"> (от англ. </w:t>
      </w:r>
      <w:r w:rsidDel="00000000" w:rsidR="00000000" w:rsidRPr="00000000">
        <w:rPr>
          <w:i w:val="1"/>
          <w:rtl w:val="0"/>
        </w:rPr>
        <w:t xml:space="preserve">language model</w:t>
      </w:r>
      <w:r w:rsidDel="00000000" w:rsidR="00000000" w:rsidRPr="00000000">
        <w:rPr>
          <w:rtl w:val="0"/>
        </w:rPr>
        <w:t xml:space="preserve">) - компютърна система, съпоставяща вероятност на последователност от думи.</w:t>
      </w:r>
    </w:p>
    <w:p w:rsidR="00000000" w:rsidDel="00000000" w:rsidP="00000000" w:rsidRDefault="00000000" w:rsidRPr="00000000" w14:paraId="00000054">
      <w:pPr>
        <w:ind w:firstLine="720"/>
        <w:rPr/>
      </w:pPr>
      <w:r w:rsidDel="00000000" w:rsidR="00000000" w:rsidRPr="00000000">
        <w:rPr>
          <w:b w:val="1"/>
          <w:rtl w:val="0"/>
        </w:rPr>
        <w:t xml:space="preserve">Голям езиков модел</w:t>
      </w:r>
      <w:r w:rsidDel="00000000" w:rsidR="00000000" w:rsidRPr="00000000">
        <w:rPr>
          <w:rtl w:val="0"/>
        </w:rPr>
        <w:t xml:space="preserve"> (от англ. </w:t>
      </w:r>
      <w:r w:rsidDel="00000000" w:rsidR="00000000" w:rsidRPr="00000000">
        <w:rPr>
          <w:i w:val="1"/>
          <w:rtl w:val="0"/>
        </w:rPr>
        <w:t xml:space="preserve">large language model</w:t>
      </w:r>
      <w:r w:rsidDel="00000000" w:rsidR="00000000" w:rsidRPr="00000000">
        <w:rPr>
          <w:rtl w:val="0"/>
        </w:rPr>
        <w:t xml:space="preserve">) - езиков модел, предназначен за използване в големи мащаби и характеризиращ се с възможност за разбиране и генериране на език с общо предназначение.</w:t>
      </w:r>
    </w:p>
    <w:p w:rsidR="00000000" w:rsidDel="00000000" w:rsidP="00000000" w:rsidRDefault="00000000" w:rsidRPr="00000000" w14:paraId="00000055">
      <w:pPr>
        <w:ind w:firstLine="720"/>
        <w:rPr/>
      </w:pPr>
      <w:r w:rsidDel="00000000" w:rsidR="00000000" w:rsidRPr="00000000">
        <w:rPr>
          <w:b w:val="1"/>
          <w:rtl w:val="0"/>
        </w:rPr>
        <w:t xml:space="preserve">Голям визуално-текстови модел</w:t>
      </w:r>
      <w:r w:rsidDel="00000000" w:rsidR="00000000" w:rsidRPr="00000000">
        <w:rPr>
          <w:rtl w:val="0"/>
        </w:rPr>
        <w:t xml:space="preserve"> (от англ. </w:t>
      </w:r>
      <w:r w:rsidDel="00000000" w:rsidR="00000000" w:rsidRPr="00000000">
        <w:rPr>
          <w:i w:val="1"/>
          <w:rtl w:val="0"/>
        </w:rPr>
        <w:t xml:space="preserve">large vision-language model</w:t>
      </w:r>
      <w:r w:rsidDel="00000000" w:rsidR="00000000" w:rsidRPr="00000000">
        <w:rPr>
          <w:rtl w:val="0"/>
        </w:rPr>
        <w:t xml:space="preserve">) - голям езиков модел, който може да получава на вход текстово и визуално съдържание.</w:t>
      </w:r>
    </w:p>
    <w:p w:rsidR="00000000" w:rsidDel="00000000" w:rsidP="00000000" w:rsidRDefault="00000000" w:rsidRPr="00000000" w14:paraId="00000056">
      <w:pPr>
        <w:ind w:firstLine="720"/>
        <w:rPr/>
      </w:pPr>
      <w:r w:rsidDel="00000000" w:rsidR="00000000" w:rsidRPr="00000000">
        <w:rPr>
          <w:b w:val="1"/>
          <w:rtl w:val="0"/>
        </w:rPr>
        <w:t xml:space="preserve">Модалност на данни</w:t>
      </w:r>
      <w:r w:rsidDel="00000000" w:rsidR="00000000" w:rsidRPr="00000000">
        <w:rPr>
          <w:rtl w:val="0"/>
        </w:rPr>
        <w:t xml:space="preserve"> (от англ. </w:t>
      </w:r>
      <w:r w:rsidDel="00000000" w:rsidR="00000000" w:rsidRPr="00000000">
        <w:rPr>
          <w:i w:val="1"/>
          <w:rtl w:val="0"/>
        </w:rPr>
        <w:t xml:space="preserve">data modality</w:t>
      </w:r>
      <w:r w:rsidDel="00000000" w:rsidR="00000000" w:rsidRPr="00000000">
        <w:rPr>
          <w:rtl w:val="0"/>
        </w:rPr>
        <w:t xml:space="preserve">) - независим канал за протичане на информация при входно/изходни операции с човешко-машинен интерфейс. Най-популярните към момента модалности са текст, видео (в частност картинки) и аудио.</w:t>
      </w:r>
    </w:p>
    <w:p w:rsidR="00000000" w:rsidDel="00000000" w:rsidP="00000000" w:rsidRDefault="00000000" w:rsidRPr="00000000" w14:paraId="00000057">
      <w:pPr>
        <w:ind w:firstLine="720"/>
        <w:rPr/>
      </w:pPr>
      <w:r w:rsidDel="00000000" w:rsidR="00000000" w:rsidRPr="00000000">
        <w:rPr>
          <w:b w:val="1"/>
          <w:rtl w:val="0"/>
        </w:rPr>
        <w:t xml:space="preserve">Чатбот</w:t>
      </w:r>
      <w:r w:rsidDel="00000000" w:rsidR="00000000" w:rsidRPr="00000000">
        <w:rPr>
          <w:rtl w:val="0"/>
        </w:rPr>
        <w:t xml:space="preserve"> (от англ. </w:t>
      </w:r>
      <w:r w:rsidDel="00000000" w:rsidR="00000000" w:rsidRPr="00000000">
        <w:rPr>
          <w:i w:val="1"/>
          <w:rtl w:val="0"/>
        </w:rPr>
        <w:t xml:space="preserve">chatbot</w:t>
      </w:r>
      <w:r w:rsidDel="00000000" w:rsidR="00000000" w:rsidRPr="00000000">
        <w:rPr>
          <w:rtl w:val="0"/>
        </w:rPr>
        <w:t xml:space="preserve">) - уеб интерфейс, използващ основен модел, за да имитира човешки разговор чрез обменяне на съобщения с разнообразни модалности.</w:t>
      </w:r>
    </w:p>
    <w:p w:rsidR="00000000" w:rsidDel="00000000" w:rsidP="00000000" w:rsidRDefault="00000000" w:rsidRPr="00000000" w14:paraId="00000058">
      <w:pPr>
        <w:ind w:firstLine="720"/>
        <w:rPr/>
      </w:pPr>
      <w:r w:rsidDel="00000000" w:rsidR="00000000" w:rsidRPr="00000000">
        <w:rPr>
          <w:b w:val="1"/>
          <w:rtl w:val="0"/>
        </w:rPr>
        <w:t xml:space="preserve">Основен модел</w:t>
      </w:r>
      <w:r w:rsidDel="00000000" w:rsidR="00000000" w:rsidRPr="00000000">
        <w:rPr>
          <w:rtl w:val="0"/>
        </w:rPr>
        <w:t xml:space="preserve"> (от англ. </w:t>
      </w:r>
      <w:r w:rsidDel="00000000" w:rsidR="00000000" w:rsidRPr="00000000">
        <w:rPr>
          <w:i w:val="1"/>
          <w:rtl w:val="0"/>
        </w:rPr>
        <w:t xml:space="preserve">foundational model</w:t>
      </w:r>
      <w:r w:rsidDel="00000000" w:rsidR="00000000" w:rsidRPr="00000000">
        <w:rPr>
          <w:rtl w:val="0"/>
        </w:rPr>
        <w:t xml:space="preserve">) - модел, базиран на невронни мрежи, който има много параметри, стойностите на които са се получили в резултат на трениране с голяма част от данни с различни модалности, достъпни в Интернет. Характеризират се с възможност да симулират разсъждения в произволен контекст.</w:t>
      </w:r>
    </w:p>
    <w:p w:rsidR="00000000" w:rsidDel="00000000" w:rsidP="00000000" w:rsidRDefault="00000000" w:rsidRPr="00000000" w14:paraId="00000059">
      <w:pPr>
        <w:ind w:firstLine="720"/>
        <w:rPr/>
      </w:pPr>
      <w:r w:rsidDel="00000000" w:rsidR="00000000" w:rsidRPr="00000000">
        <w:rPr>
          <w:b w:val="1"/>
          <w:rtl w:val="0"/>
        </w:rPr>
        <w:t xml:space="preserve">Голям многомодален модел</w:t>
      </w:r>
      <w:r w:rsidDel="00000000" w:rsidR="00000000" w:rsidRPr="00000000">
        <w:rPr>
          <w:rtl w:val="0"/>
        </w:rPr>
        <w:t xml:space="preserve"> (от англ. </w:t>
      </w:r>
      <w:r w:rsidDel="00000000" w:rsidR="00000000" w:rsidRPr="00000000">
        <w:rPr>
          <w:i w:val="1"/>
          <w:rtl w:val="0"/>
        </w:rPr>
        <w:t xml:space="preserve">large multimodal model</w:t>
      </w:r>
      <w:r w:rsidDel="00000000" w:rsidR="00000000" w:rsidRPr="00000000">
        <w:rPr>
          <w:rtl w:val="0"/>
        </w:rPr>
        <w:t xml:space="preserve">) - основен модел, който може да приема като вход данни от различни модалности и да създава резултати от същите или други модалности.</w:t>
      </w:r>
    </w:p>
    <w:p w:rsidR="00000000" w:rsidDel="00000000" w:rsidP="00000000" w:rsidRDefault="00000000" w:rsidRPr="00000000" w14:paraId="0000005A">
      <w:pPr>
        <w:ind w:firstLine="720"/>
        <w:rPr/>
      </w:pPr>
      <w:r w:rsidDel="00000000" w:rsidR="00000000" w:rsidRPr="00000000">
        <w:rPr>
          <w:b w:val="1"/>
          <w:rtl w:val="0"/>
        </w:rPr>
        <w:t xml:space="preserve">Образователни системи тип K-12</w:t>
      </w:r>
      <w:r w:rsidDel="00000000" w:rsidR="00000000" w:rsidRPr="00000000">
        <w:rPr>
          <w:rtl w:val="0"/>
        </w:rPr>
        <w:t xml:space="preserve"> - обхваща годините на получаване на формално или задължително образование от детска градина до завършване на средно образование.</w:t>
      </w:r>
    </w:p>
    <w:p w:rsidR="00000000" w:rsidDel="00000000" w:rsidP="00000000" w:rsidRDefault="00000000" w:rsidRPr="00000000" w14:paraId="0000005B">
      <w:pPr>
        <w:ind w:firstLine="720"/>
        <w:rPr/>
      </w:pPr>
      <w:r w:rsidDel="00000000" w:rsidR="00000000" w:rsidRPr="00000000">
        <w:rPr>
          <w:b w:val="1"/>
          <w:rtl w:val="0"/>
        </w:rPr>
        <w:t xml:space="preserve">Затворен въпрос</w:t>
      </w:r>
      <w:r w:rsidDel="00000000" w:rsidR="00000000" w:rsidRPr="00000000">
        <w:rPr>
          <w:rtl w:val="0"/>
        </w:rPr>
        <w:t xml:space="preserve"> (от англ. </w:t>
      </w:r>
      <w:r w:rsidDel="00000000" w:rsidR="00000000" w:rsidRPr="00000000">
        <w:rPr>
          <w:i w:val="1"/>
          <w:rtl w:val="0"/>
        </w:rPr>
        <w:t xml:space="preserve">close ended question</w:t>
      </w:r>
      <w:r w:rsidDel="00000000" w:rsidR="00000000" w:rsidRPr="00000000">
        <w:rPr>
          <w:rtl w:val="0"/>
        </w:rPr>
        <w:t xml:space="preserve">) - въпрос, който има краен брой отговори, най-често от два до пет.</w:t>
      </w:r>
    </w:p>
    <w:p w:rsidR="00000000" w:rsidDel="00000000" w:rsidP="00000000" w:rsidRDefault="00000000" w:rsidRPr="00000000" w14:paraId="0000005C">
      <w:pPr>
        <w:ind w:firstLine="720"/>
        <w:rPr/>
      </w:pPr>
      <w:r w:rsidDel="00000000" w:rsidR="00000000" w:rsidRPr="00000000">
        <w:rPr>
          <w:b w:val="1"/>
          <w:rtl w:val="0"/>
        </w:rPr>
        <w:t xml:space="preserve">Отворен въпрос</w:t>
      </w:r>
      <w:r w:rsidDel="00000000" w:rsidR="00000000" w:rsidRPr="00000000">
        <w:rPr>
          <w:rtl w:val="0"/>
        </w:rPr>
        <w:t xml:space="preserve"> (от англ. </w:t>
      </w:r>
      <w:r w:rsidDel="00000000" w:rsidR="00000000" w:rsidRPr="00000000">
        <w:rPr>
          <w:i w:val="1"/>
          <w:rtl w:val="0"/>
        </w:rPr>
        <w:t xml:space="preserve">open ended question</w:t>
      </w:r>
      <w:r w:rsidDel="00000000" w:rsidR="00000000" w:rsidRPr="00000000">
        <w:rPr>
          <w:rtl w:val="0"/>
        </w:rPr>
        <w:t xml:space="preserve">) - въпрос, който провокира излагане на твърдение и поняка - негова защита или отрицание.</w:t>
      </w:r>
    </w:p>
    <w:p w:rsidR="00000000" w:rsidDel="00000000" w:rsidP="00000000" w:rsidRDefault="00000000" w:rsidRPr="00000000" w14:paraId="0000005D">
      <w:pPr>
        <w:ind w:firstLine="720"/>
        <w:rPr/>
      </w:pPr>
      <w:r w:rsidDel="00000000" w:rsidR="00000000" w:rsidRPr="00000000">
        <w:rPr>
          <w:b w:val="1"/>
          <w:rtl w:val="0"/>
        </w:rPr>
        <w:t xml:space="preserve">Анотация</w:t>
      </w:r>
      <w:r w:rsidDel="00000000" w:rsidR="00000000" w:rsidRPr="00000000">
        <w:rPr>
          <w:rtl w:val="0"/>
        </w:rPr>
        <w:t xml:space="preserve"> - множество от етикети, описващи прилежаща метаинформация, към единици данни.</w:t>
      </w:r>
    </w:p>
    <w:p w:rsidR="00000000" w:rsidDel="00000000" w:rsidP="00000000" w:rsidRDefault="00000000" w:rsidRPr="00000000" w14:paraId="0000005E">
      <w:pPr>
        <w:pStyle w:val="Heading2"/>
        <w:numPr>
          <w:ilvl w:val="1"/>
          <w:numId w:val="20"/>
        </w:numPr>
        <w:ind w:left="576" w:hanging="576"/>
        <w:rPr/>
      </w:pPr>
      <w:bookmarkStart w:colFirst="0" w:colLast="0" w:name="_heading=h.3znysh7" w:id="3"/>
      <w:bookmarkEnd w:id="3"/>
      <w:r w:rsidDel="00000000" w:rsidR="00000000" w:rsidRPr="00000000">
        <w:rPr>
          <w:rtl w:val="0"/>
        </w:rPr>
        <w:t xml:space="preserve">Подобни разработки</w:t>
      </w:r>
    </w:p>
    <w:p w:rsidR="00000000" w:rsidDel="00000000" w:rsidP="00000000" w:rsidRDefault="00000000" w:rsidRPr="00000000" w14:paraId="0000005F">
      <w:pPr>
        <w:pStyle w:val="Heading3"/>
        <w:numPr>
          <w:ilvl w:val="2"/>
          <w:numId w:val="20"/>
        </w:numPr>
        <w:ind w:left="720" w:hanging="720"/>
        <w:rPr/>
      </w:pPr>
      <w:bookmarkStart w:colFirst="0" w:colLast="0" w:name="_heading=h.2et92p0" w:id="4"/>
      <w:bookmarkEnd w:id="4"/>
      <w:r w:rsidDel="00000000" w:rsidR="00000000" w:rsidRPr="00000000">
        <w:rPr>
          <w:rtl w:val="0"/>
        </w:rPr>
        <w:t xml:space="preserve">Visual Question Answering (Visual QA / VQA)</w:t>
      </w:r>
    </w:p>
    <w:p w:rsidR="00000000" w:rsidDel="00000000" w:rsidP="00000000" w:rsidRDefault="00000000" w:rsidRPr="00000000" w14:paraId="00000060">
      <w:pPr>
        <w:keepNext w:val="1"/>
        <w:ind w:firstLine="720"/>
        <w:rPr/>
      </w:pPr>
      <w:r w:rsidDel="00000000" w:rsidR="00000000" w:rsidRPr="00000000">
        <w:rPr>
          <w:rtl w:val="0"/>
        </w:rPr>
        <w:t xml:space="preserve">Задачата за даване на отговор в свободен стил след получена картинка като вход се въвежда за първи път в [6] и бързо намира популярност в различни области [12, 13, 17, 18]. Тя цели да провери доколко големите визуално-текстови модели могат да върнат правилен отговор в текстов вид по подадена картинка и въпрос за нея. Въпросът е отворен и е насочен към конкретни части на картинката. Визуалното съдържание е подбрано от наборът данни MS COCO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 в данните.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rsidR="00000000" w:rsidDel="00000000" w:rsidP="00000000" w:rsidRDefault="00000000" w:rsidRPr="00000000" w14:paraId="00000061">
      <w:pPr>
        <w:ind w:firstLine="720"/>
        <w:rPr/>
      </w:pPr>
      <w:r w:rsidDel="00000000" w:rsidR="00000000" w:rsidRPr="00000000">
        <w:rPr>
          <w:rtl w:val="0"/>
        </w:rPr>
        <w:t xml:space="preserve">При подбора на моделите за оценяване, върху формираното от тях множество - VQA, авторите избират:</w:t>
      </w:r>
    </w:p>
    <w:p w:rsidR="00000000" w:rsidDel="00000000" w:rsidP="00000000" w:rsidRDefault="00000000" w:rsidRPr="00000000" w14:paraId="00000062">
      <w:pPr>
        <w:numPr>
          <w:ilvl w:val="0"/>
          <w:numId w:val="15"/>
        </w:numPr>
        <w:ind w:left="360" w:hanging="360"/>
        <w:rPr/>
      </w:pPr>
      <w:r w:rsidDel="00000000" w:rsidR="00000000" w:rsidRPr="00000000">
        <w:rPr>
          <w:rtl w:val="0"/>
        </w:rPr>
        <w:t xml:space="preserve">модел, който винаги дава като отговор най-често срещания отговор в тренировъчния набор от данни – в случая, този отговор е “Да”;</w:t>
      </w:r>
    </w:p>
    <w:p w:rsidR="00000000" w:rsidDel="00000000" w:rsidP="00000000" w:rsidRDefault="00000000" w:rsidRPr="00000000" w14:paraId="00000063">
      <w:pPr>
        <w:numPr>
          <w:ilvl w:val="0"/>
          <w:numId w:val="15"/>
        </w:numPr>
        <w:ind w:left="360" w:hanging="360"/>
        <w:rPr/>
      </w:pPr>
      <w:r w:rsidDel="00000000" w:rsidR="00000000" w:rsidRPr="00000000">
        <w:rPr>
          <w:rtl w:val="0"/>
        </w:rPr>
        <w:t xml:space="preserve">модел, който дава като отговор най-често срещания отговор за всеки тип на въпроса (има пет типа въпроси, разделени спрямо въпросителната дума, с която започват - “какво”, “колко”, “защо”, “къде”, “кой”);</w:t>
      </w:r>
    </w:p>
    <w:p w:rsidR="00000000" w:rsidDel="00000000" w:rsidP="00000000" w:rsidRDefault="00000000" w:rsidRPr="00000000" w14:paraId="00000064">
      <w:pPr>
        <w:numPr>
          <w:ilvl w:val="0"/>
          <w:numId w:val="15"/>
        </w:numPr>
        <w:ind w:left="360" w:hanging="360"/>
        <w:rPr/>
      </w:pPr>
      <w:r w:rsidDel="00000000" w:rsidR="00000000" w:rsidRPr="00000000">
        <w:rPr>
          <w:rtl w:val="0"/>
        </w:rPr>
        <w:t xml:space="preserve">модел, който дава отговор, който е най-често срещания отговор в K най-близки съседа на текущата двойка въпрос-картинка;</w:t>
      </w:r>
    </w:p>
    <w:p w:rsidR="00000000" w:rsidDel="00000000" w:rsidP="00000000" w:rsidRDefault="00000000" w:rsidRPr="00000000" w14:paraId="00000065">
      <w:pPr>
        <w:numPr>
          <w:ilvl w:val="0"/>
          <w:numId w:val="15"/>
        </w:numPr>
        <w:ind w:left="360" w:hanging="360"/>
        <w:rPr/>
      </w:pPr>
      <w:r w:rsidDel="00000000" w:rsidR="00000000" w:rsidRPr="00000000">
        <w:rPr>
          <w:rtl w:val="0"/>
        </w:rPr>
        <w:t xml:space="preserve">модел, който дава отговор, след като кодира въпроса, използвайки предварително създаден речник от думи (от англ. </w:t>
      </w:r>
      <w:r w:rsidDel="00000000" w:rsidR="00000000" w:rsidRPr="00000000">
        <w:rPr>
          <w:i w:val="1"/>
          <w:rtl w:val="0"/>
        </w:rPr>
        <w:t xml:space="preserve">bag-of-words</w:t>
      </w:r>
      <w:r w:rsidDel="00000000" w:rsidR="00000000" w:rsidRPr="00000000">
        <w:rPr>
          <w:rtl w:val="0"/>
        </w:rPr>
        <w:t xml:space="preserve">).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rsidR="00000000" w:rsidDel="00000000" w:rsidP="00000000" w:rsidRDefault="00000000" w:rsidRPr="00000000" w14:paraId="00000066">
      <w:pPr>
        <w:numPr>
          <w:ilvl w:val="0"/>
          <w:numId w:val="15"/>
        </w:numPr>
        <w:ind w:left="360" w:hanging="360"/>
        <w:rPr/>
      </w:pPr>
      <w:r w:rsidDel="00000000" w:rsidR="00000000" w:rsidRPr="00000000">
        <w:rPr>
          <w:rtl w:val="0"/>
        </w:rPr>
        <w:t xml:space="preserve">модел, използващ невронната мрежа VGGNet [11], за да даде отговор на въпроса, използвайки единствено изображението;</w:t>
      </w:r>
    </w:p>
    <w:p w:rsidR="00000000" w:rsidDel="00000000" w:rsidP="00000000" w:rsidRDefault="00000000" w:rsidRPr="00000000" w14:paraId="00000067">
      <w:pPr>
        <w:numPr>
          <w:ilvl w:val="0"/>
          <w:numId w:val="15"/>
        </w:numPr>
        <w:ind w:left="360" w:hanging="360"/>
        <w:rPr/>
      </w:pPr>
      <w:r w:rsidDel="00000000" w:rsidR="00000000" w:rsidRPr="00000000">
        <w:rPr>
          <w:rtl w:val="0"/>
        </w:rPr>
        <w:t xml:space="preserve">модел, базиран на невронна мрежа тип еднопосочен LSTM.</w:t>
      </w:r>
    </w:p>
    <w:p w:rsidR="00000000" w:rsidDel="00000000" w:rsidP="00000000" w:rsidRDefault="00000000" w:rsidRPr="00000000" w14:paraId="00000068">
      <w:pPr>
        <w:ind w:firstLine="720"/>
        <w:rPr/>
      </w:pPr>
      <w:r w:rsidDel="00000000" w:rsidR="00000000" w:rsidRPr="00000000">
        <w:rPr>
          <w:rtl w:val="0"/>
        </w:rPr>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имплицитно заложени във въпроса. Например, за отговаряне на въпроса “Какъв е цветът на бананите?” не е нужно да се гледа картинка.</w:t>
      </w:r>
    </w:p>
    <w:p w:rsidR="00000000" w:rsidDel="00000000" w:rsidP="00000000" w:rsidRDefault="00000000" w:rsidRPr="00000000" w14:paraId="00000069">
      <w:pPr>
        <w:rPr/>
      </w:pPr>
      <w:r w:rsidDel="00000000" w:rsidR="00000000" w:rsidRPr="00000000">
        <w:rPr>
          <w:rtl w:val="0"/>
        </w:rPr>
        <w:tab/>
        <w:t xml:space="preserve">Най-добрият модел постига точност около 60%. Той е комбинацията на двунивов LSTM за влагане на думите от въпроса и VGGNet с нормализация от второ ниво (от англ. </w:t>
      </w:r>
      <w:r w:rsidDel="00000000" w:rsidR="00000000" w:rsidRPr="00000000">
        <w:rPr>
          <w:i w:val="1"/>
          <w:rtl w:val="0"/>
        </w:rPr>
        <w:t xml:space="preserve">l2 layer normalization</w:t>
      </w:r>
      <w:r w:rsidDel="00000000" w:rsidR="00000000" w:rsidRPr="00000000">
        <w:rPr>
          <w:rtl w:val="0"/>
        </w:rPr>
        <w:t xml:space="preserve">) за влагане на изображението. LSTM-ът се състои от два скрити слоя и води до получаването на влагане с размерност 2,048. Влагането на текста е резултат от прилагането на активационна функция тип хиперболичен тангенс върху вектора, получен в резултат на разширяването в хоризонталното измерение на изходния вектор от последната клетка със скрития вектор от последната клетка. Двете влагания са обединени чрез поелементно умножение, след което следва нелинейност и активационна функция тип софтмакс слой за получаване на крайния отговор. Наблюдава се, че моделът е добър в разпознаването на цветове и популярни обекти (кораби, хора, коли, различни типове животни), но изпитва затруднение при броене и в частност, когато верният отговор включва в себе си стойност над 5. Спрямо трудността на въпросите, авторите показват, че моделът се представя аналогично на дете, което е на 4,74 години. Като следствие, докато точността на модела е 61,07% във възрастовата група от 3 до 4 години, тя спада до 47,83% при възрастите от 18 години нагоре.</w:t>
      </w:r>
    </w:p>
    <w:p w:rsidR="00000000" w:rsidDel="00000000" w:rsidP="00000000" w:rsidRDefault="00000000" w:rsidRPr="00000000" w14:paraId="0000006A">
      <w:pPr>
        <w:pStyle w:val="Heading3"/>
        <w:numPr>
          <w:ilvl w:val="2"/>
          <w:numId w:val="20"/>
        </w:numPr>
        <w:ind w:left="720" w:hanging="720"/>
        <w:rPr/>
      </w:pPr>
      <w:bookmarkStart w:colFirst="0" w:colLast="0" w:name="_heading=h.tyjcwt" w:id="5"/>
      <w:bookmarkEnd w:id="5"/>
      <w:r w:rsidDel="00000000" w:rsidR="00000000" w:rsidRPr="00000000">
        <w:rPr>
          <w:rtl w:val="0"/>
        </w:rPr>
        <w:t xml:space="preserve">Science Question Answering (Science QA)</w:t>
      </w:r>
    </w:p>
    <w:p w:rsidR="00000000" w:rsidDel="00000000" w:rsidP="00000000" w:rsidRDefault="00000000" w:rsidRPr="00000000" w14:paraId="0000006B">
      <w:pPr>
        <w:ind w:firstLine="720"/>
        <w:rPr/>
      </w:pPr>
      <w:r w:rsidDel="00000000" w:rsidR="00000000" w:rsidRPr="00000000">
        <w:rPr>
          <w:rtl w:val="0"/>
        </w:rPr>
        <w:t xml:space="preserve">Създаването на първия набор от данни, фокусиран върху многомодални въпроси, взети от изпити, давани на ученици, е описано в [5]. ScienceQA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 и твърдения, формирането на които позволява достигането до крайния отговор. Обхванати са три предмети, изучавани главно в класовете от първи до шести - биология, социология и лингвистика. Отличителни черти на ScienceQA са големият брой многомодални въпроси и прилежащите към тях специални анотации - лекции и обяснения. Това позволява да се оцени качеството на веригата от разсъждения, които модела поражда при достигането до крайните отговори, което от своя страна валидира доколко моделът разбира въпроса и имитира човешко разсъждение и доколко халюцинира [19].</w:t>
      </w:r>
    </w:p>
    <w:p w:rsidR="00000000" w:rsidDel="00000000" w:rsidP="00000000" w:rsidRDefault="00000000" w:rsidRPr="00000000" w14:paraId="0000006C">
      <w:pPr>
        <w:ind w:firstLine="720"/>
        <w:rPr/>
      </w:pPr>
      <w:r w:rsidDel="00000000" w:rsidR="00000000" w:rsidRPr="00000000">
        <w:rPr>
          <w:rtl w:val="0"/>
        </w:rPr>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набора от данни.</w:t>
      </w:r>
    </w:p>
    <w:p w:rsidR="00000000" w:rsidDel="00000000" w:rsidP="00000000" w:rsidRDefault="00000000" w:rsidRPr="00000000" w14:paraId="0000006D">
      <w:pPr>
        <w:ind w:firstLine="720"/>
        <w:rPr/>
      </w:pPr>
      <w:r w:rsidDel="00000000" w:rsidR="00000000" w:rsidRPr="00000000">
        <w:rPr>
          <w:rtl w:val="0"/>
        </w:rPr>
        <w:t xml:space="preserve">Авторите избират три типа модела за оценяване.</w:t>
      </w:r>
    </w:p>
    <w:p w:rsidR="00000000" w:rsidDel="00000000" w:rsidP="00000000" w:rsidRDefault="00000000" w:rsidRPr="00000000" w14:paraId="0000006E">
      <w:pPr>
        <w:ind w:firstLine="720"/>
        <w:rPr/>
      </w:pPr>
      <w:r w:rsidDel="00000000" w:rsidR="00000000" w:rsidRPr="00000000">
        <w:rPr>
          <w:rtl w:val="0"/>
        </w:rPr>
        <w:t xml:space="preserve">Първият обхваща модели, базирани на евристиката: случаен избор и човешка точност. Случайният избор се изразява в избор на един от възможните отговори с равномерна вероятност. Извършват се три обхождания на тестовото множество за пресмятане на средна точност. За пресмятане на човешката точност авторите използват услуга, предоставена от софтуерната компания Амазон на име </w:t>
      </w:r>
      <w:r w:rsidDel="00000000" w:rsidR="00000000" w:rsidRPr="00000000">
        <w:rPr>
          <w:i w:val="1"/>
          <w:rtl w:val="0"/>
        </w:rPr>
        <w:t xml:space="preserve">Amazon Mechanical Turk</w:t>
      </w:r>
      <w:r w:rsidDel="00000000" w:rsidR="00000000" w:rsidRPr="00000000">
        <w:rPr>
          <w:rtl w:val="0"/>
        </w:rPr>
        <w:t xml:space="preserve">. </w:t>
      </w:r>
      <w:r w:rsidDel="00000000" w:rsidR="00000000" w:rsidRPr="00000000">
        <w:rPr>
          <w:i w:val="1"/>
          <w:rtl w:val="0"/>
        </w:rPr>
        <w:t xml:space="preserve">Amazon Mechanical Turk</w:t>
      </w:r>
      <w:r w:rsidDel="00000000" w:rsidR="00000000" w:rsidRPr="00000000">
        <w:rPr>
          <w:rtl w:val="0"/>
        </w:rPr>
        <w:t xml:space="preserve"> е платформа, в която регистрирани работници (реални хора) извършват онлайн услуги, които могат да варират от валидиране на данни до проучване на подходящи за използване спрямо спецификата на задачата методи за решаването ѝ.</w:t>
      </w:r>
    </w:p>
    <w:p w:rsidR="00000000" w:rsidDel="00000000" w:rsidP="00000000" w:rsidRDefault="00000000" w:rsidRPr="00000000" w14:paraId="0000006F">
      <w:pPr>
        <w:ind w:firstLine="720"/>
        <w:rPr/>
      </w:pPr>
      <w:sdt>
        <w:sdtPr>
          <w:tag w:val="goog_rdk_0"/>
        </w:sdtPr>
        <w:sdtContent>
          <w:r w:rsidDel="00000000" w:rsidR="00000000" w:rsidRPr="00000000">
            <w:rPr>
              <w:rFonts w:ascii="Gungsuh" w:cs="Gungsuh" w:eastAsia="Gungsuh" w:hAnsi="Gungsuh"/>
              <w:rtl w:val="0"/>
            </w:rPr>
            <w:t xml:space="preserve">Вторият тип модели са големите езикови модели UnifiedQA [23] и GPT-3 [24]. В експериментите без подаване на предварително оценени примери, използваният формат за вход-изход е QCM→A, където входът представлява обединение на текста на въпроса (Q), контекста му, който, в случая на многомодални въпроси, включва и обяснение за съдържанието на дадена картинка (C) и възможните отговори (М), а изходът е отговорът на модела. За получаване на обяснение за съдържанието в картинките се използват моделите ViT [25] и GPT-2 [26]. Провеждат се и експерименти с подаване на няколко предварително оценени примера с цел предоставяне на възможност за адаптация към специфичната задача на ScienceQA.</w:t>
          </w:r>
        </w:sdtContent>
      </w:sdt>
    </w:p>
    <w:p w:rsidR="00000000" w:rsidDel="00000000" w:rsidP="00000000" w:rsidRDefault="00000000" w:rsidRPr="00000000" w14:paraId="00000070">
      <w:pPr>
        <w:ind w:firstLine="720"/>
        <w:rPr/>
      </w:pPr>
      <w:r w:rsidDel="00000000" w:rsidR="00000000" w:rsidRPr="00000000">
        <w:rPr>
          <w:rtl w:val="0"/>
        </w:rPr>
        <w:t xml:space="preserve">Третият тип модели са фино настроени големи визуално-текстови модели (като VisualBERT и ViLT) и фино настроен UnifiedQA. Големите визуално-текстови модели приемат въпроса, тестовия му контекст (ако такъв съществува), възможните отговори и прилежащата картинка и създават точково разпределение над възможните отговори чрез линеен класификатор. Фината настройка на UnifiedQA използва подхода, описан във втория тип експерименти – текстовото съдържание се приема директно, а визуалното се преобразува в текстово, използвайки обяснение за неговото съдържанието.</w:t>
      </w:r>
    </w:p>
    <w:p w:rsidR="00000000" w:rsidDel="00000000" w:rsidP="00000000" w:rsidRDefault="00000000" w:rsidRPr="00000000" w14:paraId="00000071">
      <w:pPr>
        <w:ind w:firstLine="720"/>
        <w:rPr/>
      </w:pPr>
      <w:r w:rsidDel="00000000" w:rsidR="00000000" w:rsidRPr="00000000">
        <w:rPr>
          <w:rtl w:val="0"/>
        </w:rPr>
        <w:t xml:space="preserve">Получените резултати показват, че от големите визуално-текстови модели най-добре се представя VisualBERT, постигайки средна точност от 61,87%, следван от Patch-TRM, който се представя по-добре в предмети, свързани с науката за природата и, в частност, постига по-висока средна точност на въпроси, давани на ученици от седми до дванадесети клас (67,50% срещу съответно 59,92%).</w:t>
      </w:r>
    </w:p>
    <w:p w:rsidR="00000000" w:rsidDel="00000000" w:rsidP="00000000" w:rsidRDefault="00000000" w:rsidRPr="00000000" w14:paraId="00000072">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UnifiedQA не успява да постигне по-добри резултати от кой да е визуално-текстови модел, но все пак се представя по-добре от случайния избор. След фина настойка обаче моделът успява да постигне средна точност от 70,12%,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 и резултатите, постигнати от езиковите модели.</w:t>
      </w:r>
    </w:p>
    <w:p w:rsidR="00000000" w:rsidDel="00000000" w:rsidP="00000000" w:rsidRDefault="00000000" w:rsidRPr="00000000" w14:paraId="00000073">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GPT-3 постига много добра точност – 74,04%. Положителният ефект от извличането на веригата на разсъждения заедно с отговора оказва положително влияние и на този модел. GPT-3 постига 74,17% точност след нейното прилагане, с което се превръща в най-добрия модел във всички експерименти. Точността му не е толкова далеч от тази на човек (88,40%),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rsidR="00000000" w:rsidDel="00000000" w:rsidP="00000000" w:rsidRDefault="00000000" w:rsidRPr="00000000" w14:paraId="00000074">
      <w:pPr>
        <w:pStyle w:val="Heading3"/>
        <w:numPr>
          <w:ilvl w:val="2"/>
          <w:numId w:val="20"/>
        </w:numPr>
        <w:ind w:left="720" w:hanging="720"/>
        <w:rPr/>
      </w:pPr>
      <w:bookmarkStart w:colFirst="0" w:colLast="0" w:name="_heading=h.3dy6vkm" w:id="6"/>
      <w:bookmarkEnd w:id="6"/>
      <w:r w:rsidDel="00000000" w:rsidR="00000000" w:rsidRPr="00000000">
        <w:rPr>
          <w:rtl w:val="0"/>
        </w:rPr>
        <w:t xml:space="preserve">Textbook Question Answering (Textbook QA / TQA)</w:t>
      </w:r>
    </w:p>
    <w:p w:rsidR="00000000" w:rsidDel="00000000" w:rsidP="00000000" w:rsidRDefault="00000000" w:rsidRPr="00000000" w14:paraId="00000075">
      <w:pPr>
        <w:ind w:firstLine="720"/>
        <w:rPr/>
      </w:pPr>
      <w:r w:rsidDel="00000000" w:rsidR="00000000" w:rsidRPr="00000000">
        <w:rPr>
          <w:rtl w:val="0"/>
        </w:rPr>
        <w:t xml:space="preserve">Наборът от данни TQA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rsidR="00000000" w:rsidDel="00000000" w:rsidP="00000000" w:rsidRDefault="00000000" w:rsidRPr="00000000" w14:paraId="00000076">
      <w:pPr>
        <w:ind w:firstLine="720"/>
        <w:rPr/>
      </w:pPr>
      <w:r w:rsidDel="00000000" w:rsidR="00000000" w:rsidRPr="00000000">
        <w:rPr>
          <w:rtl w:val="0"/>
        </w:rPr>
        <w:t xml:space="preserve">Авторите създават свой собствени модели и ги оцянават върху TQA. Базовият модел използва LSTM и приема на вход текстовото съдържание на въпроса и урока. Анализ на данните в TQA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седем възможности. Очаква се като изход правилния отговор. Размерът на урок средно е над 1,000 думи, което не позволява съхраняването на влагането му в една графична карта по времето на създаване на експериментите. За да се справят с този проблем, авторите намалят размерността чрез подход, базиран на извличането на информация: за всеки параграф те пресмятат сходство (чрез скаларно произведение) до въпроса, сумирайки добавените стойностите на всички думи (пресметнати, използвайки честотите на срещане на думата в документа (от англ. </w:t>
      </w:r>
      <w:r w:rsidDel="00000000" w:rsidR="00000000" w:rsidRPr="00000000">
        <w:rPr>
          <w:i w:val="1"/>
          <w:rtl w:val="0"/>
        </w:rPr>
        <w:t xml:space="preserve">term frequency - tf</w:t>
      </w:r>
      <w:r w:rsidDel="00000000" w:rsidR="00000000" w:rsidRPr="00000000">
        <w:rPr>
          <w:rtl w:val="0"/>
        </w:rPr>
        <w:t xml:space="preserve">) и между различните документи (от англ. </w:t>
      </w:r>
      <w:r w:rsidDel="00000000" w:rsidR="00000000" w:rsidRPr="00000000">
        <w:rPr>
          <w:i w:val="1"/>
          <w:rtl w:val="0"/>
        </w:rPr>
        <w:t xml:space="preserve">inverted document frequency - idf</w:t>
      </w:r>
      <w:r w:rsidDel="00000000" w:rsidR="00000000" w:rsidRPr="00000000">
        <w:rPr>
          <w:rtl w:val="0"/>
        </w:rPr>
        <w:t xml:space="preserve">) и избират параграфа с най-голямо сходство. За получаването на влагания поотделно за всяко изречение от параграфа, въпроса и отговорите се използва LSTM.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rsidR="00000000" w:rsidDel="00000000" w:rsidP="00000000" w:rsidRDefault="00000000" w:rsidRPr="00000000" w14:paraId="00000077">
      <w:pPr>
        <w:ind w:firstLine="720"/>
        <w:rPr/>
      </w:pPr>
      <w:r w:rsidDel="00000000" w:rsidR="00000000" w:rsidRPr="00000000">
        <w:rPr>
          <w:rtl w:val="0"/>
        </w:rPr>
        <w:t xml:space="preserve">Авторите създават модели, приемащи картинки на входа като разширения на базовия текстови модел. Разликата между двата типа модели се изчерпва с добавения визуален контекст. Сравнени са два такива модела: един, базиран на методи, използвани за създаването на големи визуално-текстови модели, и модел, разширение на DSDP-NET [27]. В първия вид визуален модел картиката преминава през невронна мрежа VGG и стойностите на параметрите от последния конволюционен слой се считат за съответния визуален контекст, който поради спецификата на VGG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 тип тангенс хиперболичен. Резултатните вектори са добавят като разширение към изходните такива от LSTM-а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rsidR="00000000" w:rsidDel="00000000" w:rsidP="00000000" w:rsidRDefault="00000000" w:rsidRPr="00000000" w14:paraId="00000078">
      <w:pPr>
        <w:ind w:firstLine="720"/>
        <w:rPr/>
      </w:pPr>
      <w:r w:rsidDel="00000000" w:rsidR="00000000" w:rsidRPr="00000000">
        <w:rPr>
          <w:rtl w:val="0"/>
        </w:rPr>
        <w:t xml:space="preserve">Резултатите от експериментите сочат, че текстовият модел постига 33,8% точност, което не е много по-добър резултат от случайния избор – 28,4%. В този ред на мисли постигнатата точност само върху въпроси от тип „истина-лъжа“ е едва 50,2%.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Все пак, моделът се представя по-добре на въпроси с множество отговори, задминавайки метода на случайния избор с близо 10% пункта точност. Въпреки това точността остава ниска – 32,9%, което отново се дължи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спрямо останалите – 31,3%. Точността остава ниска,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 Това е най-добрият тестван модел с обща точност 34,6%.</w:t>
      </w:r>
    </w:p>
    <w:p w:rsidR="00000000" w:rsidDel="00000000" w:rsidP="00000000" w:rsidRDefault="00000000" w:rsidRPr="00000000" w14:paraId="00000079">
      <w:pPr>
        <w:pStyle w:val="Heading3"/>
        <w:numPr>
          <w:ilvl w:val="2"/>
          <w:numId w:val="20"/>
        </w:numPr>
        <w:ind w:left="720" w:hanging="720"/>
        <w:rPr/>
      </w:pPr>
      <w:bookmarkStart w:colFirst="0" w:colLast="0" w:name="_heading=h.1t3h5sf" w:id="7"/>
      <w:bookmarkEnd w:id="7"/>
      <w:r w:rsidDel="00000000" w:rsidR="00000000" w:rsidRPr="00000000">
        <w:rPr>
          <w:rtl w:val="0"/>
        </w:rPr>
        <w:t xml:space="preserve">SciBench</w:t>
      </w:r>
    </w:p>
    <w:p w:rsidR="00000000" w:rsidDel="00000000" w:rsidP="00000000" w:rsidRDefault="00000000" w:rsidRPr="00000000" w14:paraId="0000007A">
      <w:pPr>
        <w:ind w:firstLine="720"/>
        <w:rPr/>
      </w:pPr>
      <w:r w:rsidDel="00000000" w:rsidR="00000000" w:rsidRPr="00000000">
        <w:rPr>
          <w:rtl w:val="0"/>
        </w:rPr>
        <w:t xml:space="preserve">Наборът от данни SciBench се фокусира върху изследването на представянето на модели върху въпроси от предмети, свързани с математика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SciBench не съдържа многомодални въпроси.</w:t>
      </w:r>
    </w:p>
    <w:p w:rsidR="00000000" w:rsidDel="00000000" w:rsidP="00000000" w:rsidRDefault="00000000" w:rsidRPr="00000000" w14:paraId="0000007B">
      <w:pPr>
        <w:ind w:firstLine="720"/>
        <w:rPr/>
      </w:pPr>
      <w:r w:rsidDel="00000000" w:rsidR="00000000" w:rsidRPr="00000000">
        <w:rPr>
          <w:rtl w:val="0"/>
        </w:rPr>
        <w:t xml:space="preserve">Отворените въпроси са 695 и са събрани от популярни университетски курсове: физика, термодинамика, класическа механика, квантова химия, диференциално и интегрално смятане и статистика. Второто множество се състои от 104 затворени въпроса, взети от семестриални контролни и изпити. С цел намаляване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възможните отговори.</w:t>
      </w:r>
    </w:p>
    <w:p w:rsidR="00000000" w:rsidDel="00000000" w:rsidP="00000000" w:rsidRDefault="00000000" w:rsidRPr="00000000" w14:paraId="0000007C">
      <w:pPr>
        <w:ind w:firstLine="720"/>
        <w:rPr/>
      </w:pPr>
      <w:r w:rsidDel="00000000" w:rsidR="00000000" w:rsidRPr="00000000">
        <w:rPr>
          <w:rtl w:val="0"/>
        </w:rPr>
        <w:t xml:space="preserve">Сравнени са моделите GPT-3.5-Turbo (основа на чатбота ChatGPT) и GPT-4 с температура 0, за да се наблегне на точността и на детерминистичните разсъждения и отговори.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Python или Wolfram. Това се прави с цел постигане на по-точни резултати при смятане. Наред с това в експериментите, изключващи предоставяне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rsidR="00000000" w:rsidDel="00000000" w:rsidP="00000000" w:rsidRDefault="00000000" w:rsidRPr="00000000" w14:paraId="0000007D">
      <w:pPr>
        <w:numPr>
          <w:ilvl w:val="0"/>
          <w:numId w:val="2"/>
        </w:numPr>
        <w:ind w:left="720" w:hanging="360"/>
        <w:rPr/>
      </w:pPr>
      <w:r w:rsidDel="00000000" w:rsidR="00000000" w:rsidRPr="00000000">
        <w:rPr>
          <w:rtl w:val="0"/>
        </w:rPr>
        <w:t xml:space="preserve">без предоставяне на примери и без инструкции;</w:t>
      </w:r>
    </w:p>
    <w:p w:rsidR="00000000" w:rsidDel="00000000" w:rsidP="00000000" w:rsidRDefault="00000000" w:rsidRPr="00000000" w14:paraId="0000007E">
      <w:pPr>
        <w:numPr>
          <w:ilvl w:val="0"/>
          <w:numId w:val="2"/>
        </w:numPr>
        <w:ind w:left="720" w:hanging="360"/>
        <w:rPr/>
      </w:pPr>
      <w:r w:rsidDel="00000000" w:rsidR="00000000" w:rsidRPr="00000000">
        <w:rPr>
          <w:rtl w:val="0"/>
        </w:rPr>
        <w:t xml:space="preserve">без предоставяне на примери и с инструкции;</w:t>
      </w:r>
    </w:p>
    <w:p w:rsidR="00000000" w:rsidDel="00000000" w:rsidP="00000000" w:rsidRDefault="00000000" w:rsidRPr="00000000" w14:paraId="0000007F">
      <w:pPr>
        <w:numPr>
          <w:ilvl w:val="0"/>
          <w:numId w:val="2"/>
        </w:numPr>
        <w:ind w:left="720" w:hanging="360"/>
        <w:rPr/>
      </w:pPr>
      <w:r w:rsidDel="00000000" w:rsidR="00000000" w:rsidRPr="00000000">
        <w:rPr>
          <w:rtl w:val="0"/>
        </w:rPr>
        <w:t xml:space="preserve">с предоставяне на няколко примера;</w:t>
      </w:r>
    </w:p>
    <w:p w:rsidR="00000000" w:rsidDel="00000000" w:rsidP="00000000" w:rsidRDefault="00000000" w:rsidRPr="00000000" w14:paraId="00000080">
      <w:pPr>
        <w:numPr>
          <w:ilvl w:val="0"/>
          <w:numId w:val="2"/>
        </w:numPr>
        <w:ind w:left="720" w:hanging="360"/>
        <w:rPr/>
      </w:pPr>
      <w:r w:rsidDel="00000000" w:rsidR="00000000" w:rsidRPr="00000000">
        <w:rPr>
          <w:rtl w:val="0"/>
        </w:rPr>
        <w:t xml:space="preserve">без предоставяне на примери и с извличане на верига от разсъждения;</w:t>
      </w:r>
    </w:p>
    <w:p w:rsidR="00000000" w:rsidDel="00000000" w:rsidP="00000000" w:rsidRDefault="00000000" w:rsidRPr="00000000" w14:paraId="00000081">
      <w:pPr>
        <w:numPr>
          <w:ilvl w:val="0"/>
          <w:numId w:val="2"/>
        </w:numPr>
        <w:ind w:left="720" w:hanging="360"/>
        <w:rPr/>
      </w:pPr>
      <w:r w:rsidDel="00000000" w:rsidR="00000000" w:rsidRPr="00000000">
        <w:rPr>
          <w:rtl w:val="0"/>
        </w:rPr>
        <w:t xml:space="preserve">с предоставяне на примери и с извличане на верига от разсъждения;</w:t>
      </w:r>
    </w:p>
    <w:p w:rsidR="00000000" w:rsidDel="00000000" w:rsidP="00000000" w:rsidRDefault="00000000" w:rsidRPr="00000000" w14:paraId="00000082">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Python;</w:t>
      </w:r>
    </w:p>
    <w:p w:rsidR="00000000" w:rsidDel="00000000" w:rsidP="00000000" w:rsidRDefault="00000000" w:rsidRPr="00000000" w14:paraId="00000083">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Wolfram.</w:t>
      </w:r>
    </w:p>
    <w:p w:rsidR="00000000" w:rsidDel="00000000" w:rsidP="00000000" w:rsidRDefault="00000000" w:rsidRPr="00000000" w14:paraId="00000084">
      <w:pPr>
        <w:ind w:firstLine="720"/>
        <w:rPr/>
      </w:pPr>
      <w:r w:rsidDel="00000000" w:rsidR="00000000" w:rsidRPr="00000000">
        <w:rPr>
          <w:rtl w:val="0"/>
        </w:rPr>
        <w:t xml:space="preserve">Резултатите показват, че моделът GPT-4 се представя по-добре от модела GPT-3.5-Turbo във всички 7 експеримента. Най-големи подобрения се наблюдават при предоставяне на примери и извличане на верига от разсъждения и при предоставяне на примери и преобразуване на части от разсъжденията към Python - съответно с 16,36% и с 15,89% увеличение.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12,17% и 11,99% за GPT-3.5 и 28,52% и 28,35% за GPT-4. Във високоспециализирани предмети като квантова химия добавянето на примери все пак води до по-висока точност с почти 3 пунка за GPT-4, макар че в предмети като физика добавянето на примери води до намаляване на точността с 6,99%. Тези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 за постигане на по-висока точност при извличане на веригата от разсъждения. Експериментите, насочени към изследването на зависимостта между генериране на код на Python и Wolfram, показват, че използването на Python увеличава средно точността съответно с 7,92% за GPT-3.5-Turbo и 7,45% за GPT-4 спрямо използването на верига от разсъждения, но използването на Wolfram намалява точността с 4,12% за GPT-3.5-Turbo и с 12,79% за GPT-4.</w:t>
      </w:r>
    </w:p>
    <w:p w:rsidR="00000000" w:rsidDel="00000000" w:rsidP="00000000" w:rsidRDefault="00000000" w:rsidRPr="00000000" w14:paraId="00000085">
      <w:pPr>
        <w:pStyle w:val="Heading3"/>
        <w:numPr>
          <w:ilvl w:val="2"/>
          <w:numId w:val="20"/>
        </w:numPr>
        <w:ind w:left="720" w:hanging="720"/>
        <w:rPr/>
      </w:pPr>
      <w:bookmarkStart w:colFirst="0" w:colLast="0" w:name="_heading=h.4d34og8" w:id="8"/>
      <w:bookmarkEnd w:id="8"/>
      <w:r w:rsidDel="00000000" w:rsidR="00000000" w:rsidRPr="00000000">
        <w:rPr>
          <w:rtl w:val="0"/>
        </w:rPr>
        <w:t xml:space="preserve">MathVista</w:t>
      </w:r>
    </w:p>
    <w:p w:rsidR="00000000" w:rsidDel="00000000" w:rsidP="00000000" w:rsidRDefault="00000000" w:rsidRPr="00000000" w14:paraId="00000086">
      <w:pPr>
        <w:rPr/>
      </w:pPr>
      <w:r w:rsidDel="00000000" w:rsidR="00000000" w:rsidRPr="00000000">
        <w:rPr>
          <w:rtl w:val="0"/>
        </w:rPr>
        <w:tab/>
        <w:t xml:space="preserve">MathVista [4] e множество от данни с фокус върху математиката и разсъждаването върху фигури и математически обекти. Въпросите са събрани от седем дисциплини: алгебра, аритметика, геометрия, логическо мислене, прости числови операции, проучване и статистика. Обхваща широка гама визуално съдържание - естествени картини, геометрични фигури, графики и изкуствени сцени и диаграми.</w:t>
      </w:r>
    </w:p>
    <w:p w:rsidR="00000000" w:rsidDel="00000000" w:rsidP="00000000" w:rsidRDefault="00000000" w:rsidRPr="00000000" w14:paraId="00000087">
      <w:pPr>
        <w:rPr/>
      </w:pPr>
      <w:r w:rsidDel="00000000" w:rsidR="00000000" w:rsidRPr="00000000">
        <w:rPr>
          <w:rtl w:val="0"/>
        </w:rPr>
        <w:tab/>
        <w:t xml:space="preserve">Авторите отбелязват, че досега анализът почти винаги е бил фокусиран върху свеждането на развитието на моделите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rsidR="00000000" w:rsidDel="00000000" w:rsidP="00000000" w:rsidRDefault="00000000" w:rsidRPr="00000000" w14:paraId="00000088">
      <w:pPr>
        <w:ind w:firstLine="720"/>
        <w:rPr/>
      </w:pPr>
      <w:r w:rsidDel="00000000" w:rsidR="00000000" w:rsidRPr="00000000">
        <w:rPr>
          <w:rtl w:val="0"/>
        </w:rPr>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GPT-4 и посочват впечатляващото му умение за извличане на информация от текст. Моделът успява да извлече правилно отговора от текста в 99,5%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rsidR="00000000" w:rsidDel="00000000" w:rsidP="00000000" w:rsidRDefault="00000000" w:rsidRPr="00000000" w14:paraId="00000089">
      <w:pPr>
        <w:ind w:firstLine="720"/>
        <w:rPr/>
      </w:pPr>
      <w:r w:rsidDel="00000000" w:rsidR="00000000" w:rsidRPr="00000000">
        <w:rPr>
          <w:rtl w:val="0"/>
        </w:rPr>
        <w:t xml:space="preserve">Авторите разпределят моделите, които използват, в три направления. Първото включва големите езикови модели GPT-3.5-Turbo, GPT-4 и Claude-2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чатбота Bard обяснение за съдържанието на картинката и разпознатият текст в картинката от EasyOCR. Третото направление включва големи многомодални модели, част от които са GPT-4V, Bard (в случая се използва чатбот вместо PaLM 2, който е основният модел, използван от Bard), LLaMA-Adapter-V2-7B, Vicuna и miniGPT-4. За пресмятане на човешката точност авторите използват Amazon Mechanical Turk.</w:t>
      </w:r>
    </w:p>
    <w:p w:rsidR="00000000" w:rsidDel="00000000" w:rsidP="00000000" w:rsidRDefault="00000000" w:rsidRPr="00000000" w14:paraId="0000008A">
      <w:pPr>
        <w:ind w:firstLine="720"/>
        <w:rPr/>
      </w:pPr>
      <w:r w:rsidDel="00000000" w:rsidR="00000000" w:rsidRPr="00000000">
        <w:rPr>
          <w:rtl w:val="0"/>
        </w:rPr>
        <w:t xml:space="preserve">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(60,3%). Най-добрият модел в първото направление е GPT-4 с два предварително предоставени примера и извличане на верига от разсъждения. Той постига точност от 29,2%.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е GPT-4, постигащ точност от 33,9% с два предварително предоставени два примера и преобразуване на част от разсъжденията към програмен код на Python.</w:t>
      </w:r>
    </w:p>
    <w:p w:rsidR="00000000" w:rsidDel="00000000" w:rsidP="00000000" w:rsidRDefault="00000000" w:rsidRPr="00000000" w14:paraId="0000008B">
      <w:pPr>
        <w:ind w:firstLine="720"/>
        <w:rPr/>
      </w:pPr>
      <w:r w:rsidDel="00000000" w:rsidR="00000000" w:rsidRPr="00000000">
        <w:rPr>
          <w:rtl w:val="0"/>
        </w:rPr>
        <w:t xml:space="preserve">При големите многомодални модели се наблюдава голяма разлика в количеството правилни отговори, дадени от GPT-4V и всички останали. GPT-4V постига точност от 49,9%, което е с 15,1% по-високо от втория най-добър модел – комбинация от Bard и Google Lens (34,8%). Моделите с отворен програмен код не се представят задоволително. Моделът LLaVA постига най-висока средна точност от 26,1%,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rsidR="00000000" w:rsidDel="00000000" w:rsidP="00000000" w:rsidRDefault="00000000" w:rsidRPr="00000000" w14:paraId="0000008C">
      <w:pPr>
        <w:ind w:firstLine="720"/>
        <w:rPr/>
      </w:pPr>
      <w:r w:rsidDel="00000000" w:rsidR="00000000" w:rsidRPr="00000000">
        <w:rPr>
          <w:rtl w:val="0"/>
        </w:rPr>
        <w:t xml:space="preserve">Качествения анализ на резултатите показва, че чатботът Bard и моделите GPT-4 и GPT-4V често връщат правилен отговор, но с грешки в обясненията. Bard изпада в тази ситуация с частично грешни разсъждения в 6,8% от случаите и с изцяло грешни разсъждения, но правилен отговор в 8,1% от случаите.</w:t>
      </w:r>
    </w:p>
    <w:p w:rsidR="00000000" w:rsidDel="00000000" w:rsidP="00000000" w:rsidRDefault="00000000" w:rsidRPr="00000000" w14:paraId="0000008D">
      <w:pPr>
        <w:pStyle w:val="Heading3"/>
        <w:numPr>
          <w:ilvl w:val="2"/>
          <w:numId w:val="20"/>
        </w:numPr>
        <w:ind w:left="720" w:hanging="720"/>
        <w:rPr/>
      </w:pPr>
      <w:bookmarkStart w:colFirst="0" w:colLast="0" w:name="_heading=h.2s8eyo1" w:id="9"/>
      <w:bookmarkEnd w:id="9"/>
      <w:r w:rsidDel="00000000" w:rsidR="00000000" w:rsidRPr="00000000">
        <w:rPr>
          <w:rtl w:val="0"/>
        </w:rPr>
        <w:t xml:space="preserve">Massive Multi-discipline Multimodal Understanding (MMMU)</w:t>
      </w:r>
    </w:p>
    <w:p w:rsidR="00000000" w:rsidDel="00000000" w:rsidP="00000000" w:rsidRDefault="00000000" w:rsidRPr="00000000" w14:paraId="0000008E">
      <w:pPr>
        <w:rPr/>
      </w:pPr>
      <w:r w:rsidDel="00000000" w:rsidR="00000000" w:rsidRPr="00000000">
        <w:rPr>
          <w:rtl w:val="0"/>
        </w:rPr>
        <w:tab/>
        <w:t xml:space="preserve">Авторите на [9] представят MMMU като набор от данни, създаден, за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rsidR="00000000" w:rsidDel="00000000" w:rsidP="00000000" w:rsidRDefault="00000000" w:rsidRPr="00000000" w14:paraId="0000008F">
      <w:pPr>
        <w:rPr/>
      </w:pPr>
      <w:r w:rsidDel="00000000" w:rsidR="00000000" w:rsidRPr="00000000">
        <w:rPr>
          <w:rtl w:val="0"/>
        </w:rPr>
        <w:tab/>
        <w:t xml:space="preserve">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 пакет, написан на Python за извличане на текст от картинка - MMOCR, а за описание на съдържанието на картинките се използва LLaVA-1.5.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rsidR="00000000" w:rsidDel="00000000" w:rsidP="00000000" w:rsidRDefault="00000000" w:rsidRPr="00000000" w14:paraId="00000090">
      <w:pPr>
        <w:rPr/>
      </w:pPr>
      <w:r w:rsidDel="00000000" w:rsidR="00000000" w:rsidRPr="00000000">
        <w:rPr>
          <w:rtl w:val="0"/>
        </w:rPr>
        <w:tab/>
        <w:t xml:space="preserve">Интересно решение, което не се коментира в статията, е тестването на моделите от фамилията Gemini единствено върху валидационното множество, но не и върху тестовото. Като резултат, при резултатите от валидационното множество най-добри резултати постига Gemini Ulta, следван от GPT-4V (съответно 59% и 57% точност). Сред моделите оценени върху тестовото множество, най-добри резултати постига GPT-4V, следван от Qwen-VL (съответно 56% и 41%). Отново се наблюдава голям спад в качеството на получените отговорите при модели с отворен код като BLIP2-FLAN-T5XXL и LLaVA-1.5, които достигат едва 34% точност.</w:t>
      </w:r>
    </w:p>
    <w:p w:rsidR="00000000" w:rsidDel="00000000" w:rsidP="00000000" w:rsidRDefault="00000000" w:rsidRPr="00000000" w14:paraId="00000091">
      <w:pPr>
        <w:rPr/>
      </w:pPr>
      <w:r w:rsidDel="00000000" w:rsidR="00000000" w:rsidRPr="00000000">
        <w:rPr>
          <w:rtl w:val="0"/>
        </w:rPr>
        <w:tab/>
        <w:t xml:space="preserve">Авторите наблюдават, че добавянето на разпознат текст в картинката и нейно описание не води до статистически значимо подобрение в резултатите, което означава, че модел, който се справя добре би следвало да има възможност самостоятелно да интегрира визуална и текстова информация.</w:t>
      </w:r>
    </w:p>
    <w:p w:rsidR="00000000" w:rsidDel="00000000" w:rsidP="00000000" w:rsidRDefault="00000000" w:rsidRPr="00000000" w14:paraId="00000092">
      <w:pPr>
        <w:rPr/>
      </w:pPr>
      <w:r w:rsidDel="00000000" w:rsidR="00000000" w:rsidRPr="00000000">
        <w:rPr>
          <w:rtl w:val="0"/>
        </w:rPr>
        <w:tab/>
        <w:t xml:space="preserve">Спрямо различните предмети средната точност варира. Наблюдава се, че при дисциплини като изкуство и социология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снимки и рисунки най-вероятно, защото контекста на картинките там е често срещан при тренирането на тези модели. В дисциплини като наука, медицина и компютърни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GPT-4V при увеличаване на трудността на въпросите. Например, докато разликата между моделите InstructBLIP-T5-XXL (40,3%) и GPT-4V (76,1%) e 34,8% при въпроси, класифицирани като лесни, тя бързо намалява при въпроси, класифицирани като трудни - моделите постигат съответно 29,4% и 31,2% точност. Класификацията на въпроси в различните нива на трудност е направена от авторите.</w:t>
      </w:r>
    </w:p>
    <w:p w:rsidR="00000000" w:rsidDel="00000000" w:rsidP="00000000" w:rsidRDefault="00000000" w:rsidRPr="00000000" w14:paraId="00000093">
      <w:pPr>
        <w:rPr/>
      </w:pPr>
      <w:r w:rsidDel="00000000" w:rsidR="00000000" w:rsidRPr="00000000">
        <w:rPr>
          <w:rtl w:val="0"/>
        </w:rPr>
        <w:tab/>
        <w:t xml:space="preserve">Проведен е и анализ на грешките, които GPT-4V допуска. За целта на случаен принцип се избират 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неправилно възприемане. За по-ясно идентифициране на причината за тяхната поява, те са допълнително разделени 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математиката, където моделът разпознава правилно необходимата информация, но липсата му на развити умения за боравене с математически инструменти води до грешен отговор.</w:t>
      </w:r>
    </w:p>
    <w:p w:rsidR="00000000" w:rsidDel="00000000" w:rsidP="00000000" w:rsidRDefault="00000000" w:rsidRPr="00000000" w14:paraId="00000094">
      <w:pPr>
        <w:pStyle w:val="Heading3"/>
        <w:numPr>
          <w:ilvl w:val="2"/>
          <w:numId w:val="20"/>
        </w:numPr>
        <w:ind w:left="720" w:hanging="720"/>
        <w:rPr/>
      </w:pPr>
      <w:bookmarkStart w:colFirst="0" w:colLast="0" w:name="_heading=h.17dp8vu" w:id="10"/>
      <w:bookmarkEnd w:id="10"/>
      <w:r w:rsidDel="00000000" w:rsidR="00000000" w:rsidRPr="00000000">
        <w:rPr>
          <w:rtl w:val="0"/>
        </w:rPr>
        <w:t xml:space="preserve">A Multilingual, Multimodal, Multilevel Benchmark (M3Exam)</w:t>
      </w:r>
    </w:p>
    <w:p w:rsidR="00000000" w:rsidDel="00000000" w:rsidP="00000000" w:rsidRDefault="00000000" w:rsidRPr="00000000" w14:paraId="00000095">
      <w:pPr>
        <w:ind w:firstLine="720"/>
        <w:rPr/>
      </w:pPr>
      <w:r w:rsidDel="00000000" w:rsidR="00000000" w:rsidRPr="00000000">
        <w:rPr>
          <w:rtl w:val="0"/>
        </w:rPr>
        <w:t xml:space="preserve">Наборът от данни M3Exam се характеризира с многомодалност, многоезичност и въпроси, които са взети от всички нива на обучение до достигане на средно образование [8]. Обхванати са езиците английски, китайски, италиански, португалски, виетнамски, тайски, суахили, африкаанс и явански (който се говори в Индонезия).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т.е. такива за които няма много информация в Интернет.</w:t>
      </w:r>
    </w:p>
    <w:p w:rsidR="00000000" w:rsidDel="00000000" w:rsidP="00000000" w:rsidRDefault="00000000" w:rsidRPr="00000000" w14:paraId="00000096">
      <w:pPr>
        <w:ind w:firstLine="720"/>
        <w:rPr/>
      </w:pPr>
      <w:r w:rsidDel="00000000" w:rsidR="00000000" w:rsidRPr="00000000">
        <w:rPr>
          <w:rtl w:val="0"/>
        </w:rPr>
        <w:t xml:space="preserve">Авторите подбират големи езикови модели и големи многомодални модели. Сред големите езикови модели са GPT-3.5-Turbo, GPT-4, Claude, BLOOM и Vicuna. Сред големите многомодални модели са BLIP-2, InstructBLIP, Fromage и OpenFlamingo.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С цел използване на генеративното естество на моделите, инструкцията завършва с „</w:t>
      </w:r>
      <w:r w:rsidDel="00000000" w:rsidR="00000000" w:rsidRPr="00000000">
        <w:rPr>
          <w:i w:val="1"/>
          <w:rtl w:val="0"/>
        </w:rPr>
        <w:t xml:space="preserve">Answer:</w:t>
      </w:r>
      <w:r w:rsidDel="00000000" w:rsidR="00000000" w:rsidRPr="00000000">
        <w:rPr>
          <w:rtl w:val="0"/>
        </w:rPr>
        <w:t xml:space="preserve">“, след като предостави въпроса, подтиквайки модела към допълване с точен отговор. За всеки език инструктиращият текст се превежда.</w:t>
      </w:r>
    </w:p>
    <w:p w:rsidR="00000000" w:rsidDel="00000000" w:rsidP="00000000" w:rsidRDefault="00000000" w:rsidRPr="00000000" w14:paraId="00000097">
      <w:pPr>
        <w:ind w:firstLine="720"/>
        <w:rPr/>
      </w:pPr>
      <w:r w:rsidDel="00000000" w:rsidR="00000000" w:rsidRPr="00000000">
        <w:rPr>
          <w:rtl w:val="0"/>
        </w:rPr>
        <w:t xml:space="preserve">Всички въпроси са затворени и съдържат краен набор от отговори. Авторите наблюдават, че в някои случаи моделите връщат дълги отговори, съдържащи не само идентификатора на вярната опция, но и аргументация и допълнителни примери, както и аргументи защо другите опции не са правилни.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rsidR="00000000" w:rsidDel="00000000" w:rsidP="00000000" w:rsidRDefault="00000000" w:rsidRPr="00000000" w14:paraId="00000098">
      <w:pPr>
        <w:ind w:firstLine="720"/>
        <w:rPr/>
      </w:pPr>
      <w:r w:rsidDel="00000000" w:rsidR="00000000" w:rsidRPr="00000000">
        <w:rPr>
          <w:rtl w:val="0"/>
        </w:rPr>
        <w:t xml:space="preserve">Резултатите показват, че докато средната точност, нужна за успешното вземане изпитите е около 54%, единствено моделите GPT-3.5-Turbo и GPT-4 успяват да постигнат по-високи средни резултати - съответно 57,57% и 72,92%. Наблюдава се, че GPT-4 се представя най-добре в различните езици. Моделът BLOOM се представя по-лошо от случайния избор. Средните точностите на моделите GPT-3.5-Turbo, Claude и Vicuna варират спрямо езика. Докато GPT-3.5-Turbo и Claude имат сходна точност за английски (75,98% и 74,25%), GPT-3.5-Turbo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китайски (въпреки че за него има доста данни, т.е. това е неочаквано) и езици, за които няма много данни като явански, въпреки че в него главно се използва латинската азбука.</w:t>
      </w:r>
    </w:p>
    <w:p w:rsidR="00000000" w:rsidDel="00000000" w:rsidP="00000000" w:rsidRDefault="00000000" w:rsidRPr="00000000" w14:paraId="00000099">
      <w:pPr>
        <w:ind w:firstLine="720"/>
        <w:rPr/>
      </w:pPr>
      <w:r w:rsidDel="00000000" w:rsidR="00000000" w:rsidRPr="00000000">
        <w:rPr>
          <w:rtl w:val="0"/>
        </w:rPr>
        <w:t xml:space="preserve">Авторите експериментират с две стратегии за инструктиране на GPT-3.5-Turbo в контекста на различни езици. Първата се изразява в превод на инструкцията на английски език, но запазвайки съдържанието на въпроса на изходния език. Втората се изразява в превеждането и на инструкцията и на съдържанието на английски език. Резултатите показват, че превеждането само на инструкцията на английски език не подобрява консистентно резултатите. Възможно обяснение за това е автентичността на оригиналния език (той не е получен чрез превод от английски). Също така е възможно използването на английски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елиминира трудностите при разбирането на някои езици особено тези, за които GPT-3.5-Turbo вижда трудности като тайски и явански. За тях се наблюдава увеличаване на точността с по 20 пункта.</w:t>
      </w:r>
    </w:p>
    <w:p w:rsidR="00000000" w:rsidDel="00000000" w:rsidP="00000000" w:rsidRDefault="00000000" w:rsidRPr="00000000" w14:paraId="0000009A">
      <w:pPr>
        <w:ind w:firstLine="720"/>
        <w:rPr/>
      </w:pPr>
      <w:r w:rsidDel="00000000" w:rsidR="00000000" w:rsidRPr="00000000">
        <w:rPr>
          <w:rtl w:val="0"/>
        </w:rPr>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португалски и виетнамски има подобрение, в други езици като китайски и суахили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свикнали с формата на въпросите и добавянето на примери да не носи 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rsidR="00000000" w:rsidDel="00000000" w:rsidP="00000000" w:rsidRDefault="00000000" w:rsidRPr="00000000" w14:paraId="0000009B">
      <w:pPr>
        <w:ind w:firstLine="720"/>
        <w:rPr/>
      </w:pPr>
      <w:r w:rsidDel="00000000" w:rsidR="00000000" w:rsidRPr="00000000">
        <w:rPr>
          <w:rtl w:val="0"/>
        </w:rPr>
        <w:t xml:space="preserve">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Flan-T5, въпреки че е само текстови модел. Той постига добри резултати. Към него подават само текстовата част на въпроса, а към многомодалните модели - BLIP-2 и InstructBLIP, за които се използва Flan-T5 за влагане, подават първото изображение, ако има повече от едно. Неочаквано е, че многомодалните модели не се представят значително по-добре от Flan-T5. Всъщност единствено BLIP-2 постига по-висока точност, но едва с 0,76%.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Fromage и OpenFlamingo са специално тренирани, за да могат да работят с множество картинки, те не се представят по-добре и дори се представят по-зле от модели като BLIP-2 и InstructBLIP, които работят само с една картинка. Анализът показва, че разбиране дори и на една картинка е трудно за тези модели (Fromage и OpenFlamingo). Това показва, че претрениране с няколко изображения не води непосредствено до по-добро разбиране на многомодален вход и изграждане на причинно-следствени връзки между няколко снимки.</w:t>
      </w:r>
    </w:p>
    <w:p w:rsidR="00000000" w:rsidDel="00000000" w:rsidP="00000000" w:rsidRDefault="00000000" w:rsidRPr="00000000" w14:paraId="0000009C">
      <w:pPr>
        <w:ind w:firstLine="720"/>
        <w:rPr/>
      </w:pPr>
      <w:r w:rsidDel="00000000" w:rsidR="00000000" w:rsidRPr="00000000">
        <w:rPr>
          <w:rtl w:val="0"/>
        </w:rPr>
        <w:t xml:space="preserve">Разпределението на точността на моделите спрямо нивата на учениците е неравномерно. Учудващо, с увеличаване на нивото, авторите не наблюдават ясна тенденция за спад или увеличаване на точността. Най-добрите резултати се наблюдават за второ ниво, а най-ниските - за трето (най-сложното).</w:t>
      </w:r>
    </w:p>
    <w:p w:rsidR="00000000" w:rsidDel="00000000" w:rsidP="00000000" w:rsidRDefault="00000000" w:rsidRPr="00000000" w14:paraId="0000009D">
      <w:pPr>
        <w:pStyle w:val="Heading3"/>
        <w:numPr>
          <w:ilvl w:val="2"/>
          <w:numId w:val="20"/>
        </w:numPr>
        <w:ind w:left="720" w:hanging="720"/>
        <w:rPr/>
      </w:pPr>
      <w:bookmarkStart w:colFirst="0" w:colLast="0" w:name="_heading=h.3rdcrjn" w:id="11"/>
      <w:bookmarkEnd w:id="11"/>
      <w:r w:rsidDel="00000000" w:rsidR="00000000" w:rsidRPr="00000000">
        <w:rPr>
          <w:rtl w:val="0"/>
        </w:rPr>
        <w:t xml:space="preserve">Exams</w:t>
      </w:r>
    </w:p>
    <w:p w:rsidR="00000000" w:rsidDel="00000000" w:rsidP="00000000" w:rsidRDefault="00000000" w:rsidRPr="00000000" w14:paraId="0000009E">
      <w:pPr>
        <w:ind w:firstLine="720"/>
        <w:rPr/>
      </w:pPr>
      <w:r w:rsidDel="00000000" w:rsidR="00000000" w:rsidRPr="00000000">
        <w:rPr>
          <w:rtl w:val="0"/>
        </w:rPr>
        <w:t xml:space="preserve">Наборът от данни е създаден от Хардалов и колеги [2, 3]. Фокусира се върху изграждането на набор от данни и оценяване на големи езикови модели върху него. Сравнява се също точността, която постигат те, когато отговарят на еднакви въпроси, преведени на различни езици (т.нар. паралелни въпроси). Експериментите включват фина настройка на многоезичния BERT модел и модела XLM-RoBERTa. Най-добрият модел е XLM-RoBERTa, който е фино настроен чрез RACE, AI2 English science datasets и най-накрая на тренировъчното множество на Exams, постигайки средна точност от 42%. Авторите наблюдават, че въпросите от предмета „наука за природата“ затрудняват най-много моделите. Това се дължи главно на предметите химия и физика. Предметът информатика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rsidR="00000000" w:rsidDel="00000000" w:rsidP="00000000" w:rsidRDefault="00000000" w:rsidRPr="00000000" w14:paraId="0000009F">
      <w:pPr>
        <w:pStyle w:val="Heading3"/>
        <w:numPr>
          <w:ilvl w:val="2"/>
          <w:numId w:val="20"/>
        </w:numPr>
        <w:ind w:left="720" w:hanging="720"/>
        <w:rPr/>
      </w:pPr>
      <w:bookmarkStart w:colFirst="0" w:colLast="0" w:name="_heading=h.26in1rg" w:id="12"/>
      <w:bookmarkEnd w:id="12"/>
      <w:r w:rsidDel="00000000" w:rsidR="00000000" w:rsidRPr="00000000">
        <w:rPr>
          <w:rtl w:val="0"/>
        </w:rPr>
        <w:t xml:space="preserve">Сравнителен анализ и изводи</w:t>
      </w:r>
    </w:p>
    <w:p w:rsidR="00000000" w:rsidDel="00000000" w:rsidP="00000000" w:rsidRDefault="00000000" w:rsidRPr="00000000" w14:paraId="000000A0">
      <w:pPr>
        <w:ind w:firstLine="504"/>
        <w:rPr/>
      </w:pPr>
      <w:r w:rsidDel="00000000" w:rsidR="00000000" w:rsidRPr="00000000">
        <w:rPr>
          <w:rtl w:val="0"/>
        </w:rPr>
        <w:t xml:space="preserve">Таблица 1 показва сравнителен анализ на експериментите, в разгледаните статии, и получените от тях резултати.</w:t>
      </w:r>
    </w:p>
    <w:p w:rsidR="00000000" w:rsidDel="00000000" w:rsidP="00000000" w:rsidRDefault="00000000" w:rsidRPr="00000000" w14:paraId="000000A1">
      <w:pPr>
        <w:rPr/>
      </w:pPr>
      <w:r w:rsidDel="00000000" w:rsidR="00000000" w:rsidRPr="00000000">
        <w:rPr>
          <w:rtl w:val="0"/>
        </w:rPr>
      </w:r>
    </w:p>
    <w:tbl>
      <w:tblPr>
        <w:tblStyle w:val="Table2"/>
        <w:tblW w:w="8250.0" w:type="dxa"/>
        <w:jc w:val="left"/>
        <w:tblInd w:w="-1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0"/>
        <w:gridCol w:w="735"/>
        <w:gridCol w:w="630"/>
        <w:gridCol w:w="1260"/>
        <w:gridCol w:w="1410"/>
        <w:gridCol w:w="720"/>
        <w:gridCol w:w="750"/>
        <w:gridCol w:w="930"/>
        <w:gridCol w:w="885"/>
        <w:tblGridChange w:id="0">
          <w:tblGrid>
            <w:gridCol w:w="930"/>
            <w:gridCol w:w="735"/>
            <w:gridCol w:w="630"/>
            <w:gridCol w:w="1260"/>
            <w:gridCol w:w="1410"/>
            <w:gridCol w:w="720"/>
            <w:gridCol w:w="750"/>
            <w:gridCol w:w="930"/>
            <w:gridCol w:w="885"/>
          </w:tblGrid>
        </w:tblGridChange>
      </w:tblGrid>
      <w:tr>
        <w:trPr>
          <w:cantSplit w:val="1"/>
          <w:trHeight w:val="1000"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2">
            <w:pPr>
              <w:keepNext w:val="1"/>
              <w:widowControl w:val="0"/>
              <w:jc w:val="center"/>
              <w:rPr>
                <w:sz w:val="18"/>
                <w:szCs w:val="18"/>
              </w:rPr>
            </w:pPr>
            <w:r w:rsidDel="00000000" w:rsidR="00000000" w:rsidRPr="00000000">
              <w:rPr>
                <w:b w:val="1"/>
                <w:sz w:val="18"/>
                <w:szCs w:val="18"/>
                <w:rtl w:val="0"/>
              </w:rPr>
              <w:t xml:space="preserve">Име</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3">
            <w:pPr>
              <w:keepNext w:val="1"/>
              <w:widowControl w:val="0"/>
              <w:jc w:val="center"/>
              <w:rPr>
                <w:b w:val="1"/>
                <w:sz w:val="18"/>
                <w:szCs w:val="18"/>
              </w:rPr>
            </w:pPr>
            <w:r w:rsidDel="00000000" w:rsidR="00000000" w:rsidRPr="00000000">
              <w:rPr>
                <w:b w:val="1"/>
                <w:sz w:val="18"/>
                <w:szCs w:val="18"/>
                <w:rtl w:val="0"/>
              </w:rPr>
              <w:t xml:space="preserve">Публи-</w:t>
            </w:r>
          </w:p>
          <w:p w:rsidR="00000000" w:rsidDel="00000000" w:rsidP="00000000" w:rsidRDefault="00000000" w:rsidRPr="00000000" w14:paraId="000000A4">
            <w:pPr>
              <w:keepNext w:val="1"/>
              <w:widowControl w:val="0"/>
              <w:jc w:val="center"/>
              <w:rPr>
                <w:sz w:val="18"/>
                <w:szCs w:val="18"/>
              </w:rPr>
            </w:pPr>
            <w:r w:rsidDel="00000000" w:rsidR="00000000" w:rsidRPr="00000000">
              <w:rPr>
                <w:b w:val="1"/>
                <w:sz w:val="18"/>
                <w:szCs w:val="18"/>
                <w:rtl w:val="0"/>
              </w:rPr>
              <w:t xml:space="preserve">куван (Година/Месец)</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5">
            <w:pPr>
              <w:keepNext w:val="1"/>
              <w:widowControl w:val="0"/>
              <w:jc w:val="center"/>
              <w:rPr>
                <w:b w:val="1"/>
                <w:sz w:val="18"/>
                <w:szCs w:val="18"/>
              </w:rPr>
            </w:pPr>
            <w:r w:rsidDel="00000000" w:rsidR="00000000" w:rsidRPr="00000000">
              <w:rPr>
                <w:b w:val="1"/>
                <w:sz w:val="18"/>
                <w:szCs w:val="18"/>
                <w:rtl w:val="0"/>
              </w:rPr>
              <w:t xml:space="preserve">Мно-</w:t>
            </w:r>
          </w:p>
          <w:p w:rsidR="00000000" w:rsidDel="00000000" w:rsidP="00000000" w:rsidRDefault="00000000" w:rsidRPr="00000000" w14:paraId="000000A6">
            <w:pPr>
              <w:keepNext w:val="1"/>
              <w:widowControl w:val="0"/>
              <w:jc w:val="center"/>
              <w:rPr>
                <w:b w:val="1"/>
                <w:sz w:val="18"/>
                <w:szCs w:val="18"/>
              </w:rPr>
            </w:pPr>
            <w:r w:rsidDel="00000000" w:rsidR="00000000" w:rsidRPr="00000000">
              <w:rPr>
                <w:b w:val="1"/>
                <w:sz w:val="18"/>
                <w:szCs w:val="18"/>
                <w:rtl w:val="0"/>
              </w:rPr>
              <w:t xml:space="preserve">гомо-</w:t>
            </w:r>
          </w:p>
          <w:p w:rsidR="00000000" w:rsidDel="00000000" w:rsidP="00000000" w:rsidRDefault="00000000" w:rsidRPr="00000000" w14:paraId="000000A7">
            <w:pPr>
              <w:keepNext w:val="1"/>
              <w:widowControl w:val="0"/>
              <w:jc w:val="center"/>
              <w:rPr>
                <w:b w:val="1"/>
                <w:sz w:val="18"/>
                <w:szCs w:val="18"/>
              </w:rPr>
            </w:pPr>
            <w:r w:rsidDel="00000000" w:rsidR="00000000" w:rsidRPr="00000000">
              <w:rPr>
                <w:b w:val="1"/>
                <w:sz w:val="18"/>
                <w:szCs w:val="18"/>
                <w:rtl w:val="0"/>
              </w:rPr>
              <w:t xml:space="preserve">дал-</w:t>
            </w:r>
          </w:p>
          <w:p w:rsidR="00000000" w:rsidDel="00000000" w:rsidP="00000000" w:rsidRDefault="00000000" w:rsidRPr="00000000" w14:paraId="000000A8">
            <w:pPr>
              <w:keepNext w:val="1"/>
              <w:widowControl w:val="0"/>
              <w:jc w:val="center"/>
              <w:rPr>
                <w:sz w:val="18"/>
                <w:szCs w:val="18"/>
              </w:rPr>
            </w:pPr>
            <w:r w:rsidDel="00000000" w:rsidR="00000000" w:rsidRPr="00000000">
              <w:rPr>
                <w:b w:val="1"/>
                <w:sz w:val="18"/>
                <w:szCs w:val="18"/>
                <w:rtl w:val="0"/>
              </w:rPr>
              <w:t xml:space="preserve">ност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9">
            <w:pPr>
              <w:keepNext w:val="1"/>
              <w:widowControl w:val="0"/>
              <w:jc w:val="center"/>
              <w:rPr>
                <w:sz w:val="18"/>
                <w:szCs w:val="18"/>
              </w:rPr>
            </w:pPr>
            <w:r w:rsidDel="00000000" w:rsidR="00000000" w:rsidRPr="00000000">
              <w:rPr>
                <w:b w:val="1"/>
                <w:sz w:val="18"/>
                <w:szCs w:val="18"/>
                <w:rtl w:val="0"/>
              </w:rPr>
              <w:t xml:space="preserve">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A">
            <w:pPr>
              <w:keepNext w:val="1"/>
              <w:widowControl w:val="0"/>
              <w:jc w:val="center"/>
              <w:rPr>
                <w:sz w:val="18"/>
                <w:szCs w:val="18"/>
              </w:rPr>
            </w:pPr>
            <w:r w:rsidDel="00000000" w:rsidR="00000000" w:rsidRPr="00000000">
              <w:rPr>
                <w:b w:val="1"/>
                <w:sz w:val="18"/>
                <w:szCs w:val="18"/>
                <w:rtl w:val="0"/>
              </w:rPr>
              <w:t xml:space="preserve">Втори 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B">
            <w:pPr>
              <w:keepNext w:val="1"/>
              <w:widowControl w:val="0"/>
              <w:jc w:val="center"/>
              <w:rPr>
                <w:b w:val="1"/>
                <w:sz w:val="18"/>
                <w:szCs w:val="18"/>
              </w:rPr>
            </w:pPr>
            <w:r w:rsidDel="00000000" w:rsidR="00000000" w:rsidRPr="00000000">
              <w:rPr>
                <w:b w:val="1"/>
                <w:sz w:val="18"/>
                <w:szCs w:val="18"/>
                <w:rtl w:val="0"/>
              </w:rPr>
              <w:t xml:space="preserve">При-</w:t>
            </w:r>
          </w:p>
          <w:p w:rsidR="00000000" w:rsidDel="00000000" w:rsidP="00000000" w:rsidRDefault="00000000" w:rsidRPr="00000000" w14:paraId="000000AC">
            <w:pPr>
              <w:keepNext w:val="1"/>
              <w:widowControl w:val="0"/>
              <w:jc w:val="center"/>
              <w:rPr>
                <w:b w:val="1"/>
                <w:sz w:val="18"/>
                <w:szCs w:val="18"/>
              </w:rPr>
            </w:pPr>
            <w:r w:rsidDel="00000000" w:rsidR="00000000" w:rsidRPr="00000000">
              <w:rPr>
                <w:b w:val="1"/>
                <w:sz w:val="18"/>
                <w:szCs w:val="18"/>
                <w:rtl w:val="0"/>
              </w:rPr>
              <w:t xml:space="preserve">мери пома-</w:t>
            </w:r>
          </w:p>
          <w:p w:rsidR="00000000" w:rsidDel="00000000" w:rsidP="00000000" w:rsidRDefault="00000000" w:rsidRPr="00000000" w14:paraId="000000AD">
            <w:pPr>
              <w:keepNext w:val="1"/>
              <w:widowControl w:val="0"/>
              <w:jc w:val="center"/>
              <w:rPr>
                <w:sz w:val="18"/>
                <w:szCs w:val="18"/>
              </w:rPr>
            </w:pPr>
            <w:r w:rsidDel="00000000" w:rsidR="00000000" w:rsidRPr="00000000">
              <w:rPr>
                <w:b w:val="1"/>
                <w:sz w:val="18"/>
                <w:szCs w:val="18"/>
                <w:rtl w:val="0"/>
              </w:rPr>
              <w:t xml:space="preserve">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E">
            <w:pPr>
              <w:keepNext w:val="1"/>
              <w:widowControl w:val="0"/>
              <w:jc w:val="center"/>
              <w:rPr>
                <w:b w:val="1"/>
                <w:sz w:val="18"/>
                <w:szCs w:val="18"/>
              </w:rPr>
            </w:pPr>
            <w:r w:rsidDel="00000000" w:rsidR="00000000" w:rsidRPr="00000000">
              <w:rPr>
                <w:b w:val="1"/>
                <w:sz w:val="18"/>
                <w:szCs w:val="18"/>
                <w:rtl w:val="0"/>
              </w:rPr>
              <w:t xml:space="preserve">Текст + Кар-</w:t>
            </w:r>
          </w:p>
          <w:p w:rsidR="00000000" w:rsidDel="00000000" w:rsidP="00000000" w:rsidRDefault="00000000" w:rsidRPr="00000000" w14:paraId="000000AF">
            <w:pPr>
              <w:keepNext w:val="1"/>
              <w:widowControl w:val="0"/>
              <w:jc w:val="center"/>
              <w:rPr>
                <w:sz w:val="18"/>
                <w:szCs w:val="18"/>
              </w:rPr>
            </w:pPr>
            <w:r w:rsidDel="00000000" w:rsidR="00000000" w:rsidRPr="00000000">
              <w:rPr>
                <w:b w:val="1"/>
                <w:sz w:val="18"/>
                <w:szCs w:val="18"/>
                <w:rtl w:val="0"/>
              </w:rPr>
              <w:t xml:space="preserve">тинка по-добро от текст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0">
            <w:pPr>
              <w:keepNext w:val="1"/>
              <w:widowControl w:val="0"/>
              <w:jc w:val="center"/>
              <w:rPr>
                <w:sz w:val="18"/>
                <w:szCs w:val="18"/>
              </w:rPr>
            </w:pPr>
            <w:r w:rsidDel="00000000" w:rsidR="00000000" w:rsidRPr="00000000">
              <w:rPr>
                <w:b w:val="1"/>
                <w:sz w:val="18"/>
                <w:szCs w:val="18"/>
                <w:rtl w:val="0"/>
              </w:rPr>
              <w:t xml:space="preserve">OCR &amp; Описание на картинка помагат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1">
            <w:pPr>
              <w:keepNext w:val="1"/>
              <w:widowControl w:val="0"/>
              <w:jc w:val="center"/>
              <w:rPr>
                <w:b w:val="1"/>
                <w:sz w:val="18"/>
                <w:szCs w:val="18"/>
              </w:rPr>
            </w:pPr>
            <w:r w:rsidDel="00000000" w:rsidR="00000000" w:rsidRPr="00000000">
              <w:rPr>
                <w:b w:val="1"/>
                <w:sz w:val="18"/>
                <w:szCs w:val="18"/>
                <w:rtl w:val="0"/>
              </w:rPr>
              <w:t xml:space="preserve">Верига на разсъж-</w:t>
            </w:r>
          </w:p>
          <w:p w:rsidR="00000000" w:rsidDel="00000000" w:rsidP="00000000" w:rsidRDefault="00000000" w:rsidRPr="00000000" w14:paraId="000000B2">
            <w:pPr>
              <w:keepNext w:val="1"/>
              <w:widowControl w:val="0"/>
              <w:jc w:val="center"/>
              <w:rPr>
                <w:sz w:val="18"/>
                <w:szCs w:val="18"/>
              </w:rPr>
            </w:pPr>
            <w:r w:rsidDel="00000000" w:rsidR="00000000" w:rsidRPr="00000000">
              <w:rPr>
                <w:b w:val="1"/>
                <w:sz w:val="18"/>
                <w:szCs w:val="18"/>
                <w:rtl w:val="0"/>
              </w:rPr>
              <w:t xml:space="preserve">денията помага</w:t>
            </w:r>
            <w:r w:rsidDel="00000000" w:rsidR="00000000" w:rsidRPr="00000000">
              <w:rPr>
                <w:rtl w:val="0"/>
              </w:rPr>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keepNext w:val="1"/>
              <w:widowControl w:val="0"/>
              <w:rPr>
                <w:sz w:val="18"/>
                <w:szCs w:val="18"/>
              </w:rPr>
            </w:pPr>
            <w:r w:rsidDel="00000000" w:rsidR="00000000" w:rsidRPr="00000000">
              <w:rPr>
                <w:sz w:val="18"/>
                <w:szCs w:val="18"/>
                <w:rtl w:val="0"/>
              </w:rPr>
              <w:t xml:space="preserve">VQA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keepNext w:val="1"/>
              <w:widowControl w:val="0"/>
              <w:rPr>
                <w:sz w:val="18"/>
                <w:szCs w:val="18"/>
              </w:rPr>
            </w:pPr>
            <w:r w:rsidDel="00000000" w:rsidR="00000000" w:rsidRPr="00000000">
              <w:rPr>
                <w:sz w:val="18"/>
                <w:szCs w:val="18"/>
                <w:rtl w:val="0"/>
              </w:rPr>
              <w:t xml:space="preserve">2016/10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keepNext w:val="1"/>
              <w:widowControl w:val="0"/>
              <w:rPr>
                <w:sz w:val="18"/>
                <w:szCs w:val="18"/>
              </w:rPr>
            </w:pPr>
            <w:r w:rsidDel="00000000" w:rsidR="00000000" w:rsidRPr="00000000">
              <w:rPr>
                <w:sz w:val="18"/>
                <w:szCs w:val="18"/>
                <w:rtl w:val="0"/>
              </w:rPr>
              <w:t xml:space="preserve">deeper LSTM Q + l2 norm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keepNext w:val="1"/>
              <w:widowControl w:val="0"/>
              <w:rPr>
                <w:sz w:val="18"/>
                <w:szCs w:val="18"/>
              </w:rPr>
            </w:pPr>
            <w:r w:rsidDel="00000000" w:rsidR="00000000" w:rsidRPr="00000000">
              <w:rPr>
                <w:sz w:val="18"/>
                <w:szCs w:val="18"/>
                <w:rtl w:val="0"/>
              </w:rPr>
              <w:t xml:space="preserve">LSTM Q +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keepNext w:val="1"/>
              <w:widowControl w:val="0"/>
              <w:rPr>
                <w:sz w:val="18"/>
                <w:szCs w:val="18"/>
              </w:rPr>
            </w:pPr>
            <w:r w:rsidDel="00000000" w:rsidR="00000000" w:rsidRPr="00000000">
              <w:rPr>
                <w:sz w:val="18"/>
                <w:szCs w:val="18"/>
                <w:rtl w:val="0"/>
              </w:rPr>
              <w:t xml:space="preserve">ScienceQA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keepNext w:val="1"/>
              <w:widowControl w:val="0"/>
              <w:rPr>
                <w:sz w:val="18"/>
                <w:szCs w:val="18"/>
              </w:rPr>
            </w:pPr>
            <w:r w:rsidDel="00000000" w:rsidR="00000000" w:rsidRPr="00000000">
              <w:rPr>
                <w:sz w:val="18"/>
                <w:szCs w:val="18"/>
                <w:rtl w:val="0"/>
              </w:rPr>
              <w:t xml:space="preserve">2022/10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keepNext w:val="1"/>
              <w:widowControl w:val="0"/>
              <w:rPr>
                <w:sz w:val="18"/>
                <w:szCs w:val="18"/>
              </w:rPr>
            </w:pPr>
            <w:r w:rsidDel="00000000" w:rsidR="00000000" w:rsidRPr="00000000">
              <w:rPr>
                <w:sz w:val="18"/>
                <w:szCs w:val="18"/>
                <w:rtl w:val="0"/>
              </w:rPr>
              <w:t xml:space="preserve">GPT-3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keepNext w:val="1"/>
              <w:widowControl w:val="0"/>
              <w:rPr>
                <w:sz w:val="18"/>
                <w:szCs w:val="18"/>
              </w:rPr>
            </w:pPr>
            <w:r w:rsidDel="00000000" w:rsidR="00000000" w:rsidRPr="00000000">
              <w:rPr>
                <w:sz w:val="18"/>
                <w:szCs w:val="18"/>
                <w:rtl w:val="0"/>
              </w:rPr>
              <w:t xml:space="preserve">UnifiedQA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keepNext w:val="1"/>
              <w:widowControl w:val="0"/>
              <w:rPr>
                <w:sz w:val="18"/>
                <w:szCs w:val="18"/>
              </w:rPr>
            </w:pPr>
            <w:r w:rsidDel="00000000" w:rsidR="00000000" w:rsidRPr="00000000">
              <w:rPr>
                <w:sz w:val="18"/>
                <w:szCs w:val="18"/>
                <w:rtl w:val="0"/>
              </w:rPr>
              <w:t xml:space="preserve">до 2 приме-</w:t>
            </w:r>
          </w:p>
          <w:p w:rsidR="00000000" w:rsidDel="00000000" w:rsidP="00000000" w:rsidRDefault="00000000" w:rsidRPr="00000000" w14:paraId="000000C2">
            <w:pPr>
              <w:keepNext w:val="1"/>
              <w:widowControl w:val="0"/>
              <w:rPr>
                <w:sz w:val="18"/>
                <w:szCs w:val="18"/>
              </w:rPr>
            </w:pPr>
            <w:r w:rsidDel="00000000" w:rsidR="00000000" w:rsidRPr="00000000">
              <w:rPr>
                <w:sz w:val="18"/>
                <w:szCs w:val="18"/>
                <w:rtl w:val="0"/>
              </w:rPr>
              <w:t xml:space="preserve">ра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keepNext w:val="1"/>
              <w:widowControl w:val="0"/>
              <w:rPr>
                <w:sz w:val="18"/>
                <w:szCs w:val="18"/>
              </w:rPr>
            </w:pPr>
            <w:r w:rsidDel="00000000" w:rsidR="00000000" w:rsidRPr="00000000">
              <w:rPr>
                <w:sz w:val="18"/>
                <w:szCs w:val="18"/>
                <w:rtl w:val="0"/>
              </w:rPr>
              <w:t xml:space="preserve">TQA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keepNext w:val="1"/>
              <w:widowControl w:val="0"/>
              <w:rPr>
                <w:sz w:val="18"/>
                <w:szCs w:val="18"/>
              </w:rPr>
            </w:pPr>
            <w:r w:rsidDel="00000000" w:rsidR="00000000" w:rsidRPr="00000000">
              <w:rPr>
                <w:sz w:val="18"/>
                <w:szCs w:val="18"/>
                <w:rtl w:val="0"/>
              </w:rPr>
              <w:t xml:space="preserve">2017/07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keepNext w:val="1"/>
              <w:widowControl w:val="0"/>
              <w:rPr>
                <w:sz w:val="18"/>
                <w:szCs w:val="18"/>
              </w:rPr>
            </w:pPr>
            <w:r w:rsidDel="00000000" w:rsidR="00000000" w:rsidRPr="00000000">
              <w:rPr>
                <w:sz w:val="18"/>
                <w:szCs w:val="18"/>
                <w:rtl w:val="0"/>
              </w:rPr>
              <w:t xml:space="preserve">Text + DPG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keepNext w:val="1"/>
              <w:widowControl w:val="0"/>
              <w:rPr>
                <w:sz w:val="18"/>
                <w:szCs w:val="18"/>
              </w:rPr>
            </w:pPr>
            <w:r w:rsidDel="00000000" w:rsidR="00000000" w:rsidRPr="00000000">
              <w:rPr>
                <w:sz w:val="18"/>
                <w:szCs w:val="18"/>
                <w:rtl w:val="0"/>
              </w:rPr>
              <w:t xml:space="preserve">Text + Image | Text Only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keepNext w:val="1"/>
              <w:widowControl w:val="0"/>
              <w:rPr>
                <w:sz w:val="18"/>
                <w:szCs w:val="18"/>
              </w:rPr>
            </w:pPr>
            <w:r w:rsidDel="00000000" w:rsidR="00000000" w:rsidRPr="00000000">
              <w:rPr>
                <w:sz w:val="18"/>
                <w:szCs w:val="18"/>
                <w:rtl w:val="0"/>
              </w:rPr>
              <w:t xml:space="preserve">SciBench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keepNext w:val="1"/>
              <w:widowControl w:val="0"/>
              <w:rPr>
                <w:sz w:val="18"/>
                <w:szCs w:val="18"/>
              </w:rPr>
            </w:pPr>
            <w:r w:rsidDel="00000000" w:rsidR="00000000" w:rsidRPr="00000000">
              <w:rPr>
                <w:sz w:val="18"/>
                <w:szCs w:val="18"/>
                <w:rtl w:val="0"/>
              </w:rPr>
              <w:t xml:space="preserve">2023/07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keepNext w:val="1"/>
              <w:widowControl w:val="0"/>
              <w:rPr>
                <w:sz w:val="18"/>
                <w:szCs w:val="18"/>
              </w:rPr>
            </w:pPr>
            <w:r w:rsidDel="00000000" w:rsidR="00000000" w:rsidRPr="00000000">
              <w:rPr>
                <w:sz w:val="18"/>
                <w:szCs w:val="18"/>
                <w:rtl w:val="0"/>
              </w:rPr>
              <w:t xml:space="preserve">GPT-4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keepNext w:val="1"/>
              <w:widowControl w:val="0"/>
              <w:rPr>
                <w:sz w:val="18"/>
                <w:szCs w:val="18"/>
              </w:rPr>
            </w:pPr>
            <w:r w:rsidDel="00000000" w:rsidR="00000000" w:rsidRPr="00000000">
              <w:rPr>
                <w:sz w:val="18"/>
                <w:szCs w:val="18"/>
                <w:rtl w:val="0"/>
              </w:rPr>
              <w:t xml:space="preserve">GPT-3.5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keepNext w:val="1"/>
              <w:widowControl w:val="0"/>
              <w:rPr>
                <w:sz w:val="18"/>
                <w:szCs w:val="18"/>
              </w:rPr>
            </w:pPr>
            <w:r w:rsidDel="00000000" w:rsidR="00000000" w:rsidRPr="00000000">
              <w:rPr>
                <w:sz w:val="18"/>
                <w:szCs w:val="18"/>
                <w:rtl w:val="0"/>
              </w:rPr>
              <w:t xml:space="preserve">MathVista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keepNext w:val="1"/>
              <w:widowControl w:val="0"/>
              <w:rPr>
                <w:sz w:val="18"/>
                <w:szCs w:val="18"/>
              </w:rPr>
            </w:pPr>
            <w:r w:rsidDel="00000000" w:rsidR="00000000" w:rsidRPr="00000000">
              <w:rPr>
                <w:sz w:val="18"/>
                <w:szCs w:val="18"/>
                <w:rtl w:val="0"/>
              </w:rPr>
              <w:t xml:space="preserve">2023/10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keepNext w:val="1"/>
              <w:widowControl w:val="0"/>
              <w:rPr>
                <w:sz w:val="18"/>
                <w:szCs w:val="18"/>
              </w:rPr>
            </w:pPr>
            <w:r w:rsidDel="00000000" w:rsidR="00000000" w:rsidRPr="00000000">
              <w:rPr>
                <w:sz w:val="18"/>
                <w:szCs w:val="18"/>
                <w:rtl w:val="0"/>
              </w:rPr>
              <w:t xml:space="preserve">Bard + Google Lens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keepNext w:val="1"/>
              <w:widowControl w:val="0"/>
              <w:rPr>
                <w:sz w:val="18"/>
                <w:szCs w:val="18"/>
              </w:rPr>
            </w:pPr>
            <w:r w:rsidDel="00000000" w:rsidR="00000000" w:rsidRPr="00000000">
              <w:rPr>
                <w:sz w:val="18"/>
                <w:szCs w:val="18"/>
                <w:rtl w:val="0"/>
              </w:rPr>
              <w:t xml:space="preserve">MMMU</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keepNext w:val="1"/>
              <w:widowControl w:val="0"/>
              <w:rPr>
                <w:sz w:val="18"/>
                <w:szCs w:val="18"/>
              </w:rPr>
            </w:pPr>
            <w:r w:rsidDel="00000000" w:rsidR="00000000" w:rsidRPr="00000000">
              <w:rPr>
                <w:sz w:val="18"/>
                <w:szCs w:val="18"/>
                <w:rtl w:val="0"/>
              </w:rPr>
              <w:t xml:space="preserve">2023/12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keepNext w:val="1"/>
              <w:widowControl w:val="0"/>
              <w:rPr>
                <w:sz w:val="18"/>
                <w:szCs w:val="18"/>
              </w:rPr>
            </w:pPr>
            <w:r w:rsidDel="00000000" w:rsidR="00000000" w:rsidRPr="00000000">
              <w:rPr>
                <w:sz w:val="18"/>
                <w:szCs w:val="18"/>
                <w:rtl w:val="0"/>
              </w:rPr>
              <w:t xml:space="preserve">Qwen-VL-PLUS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keepNext w:val="1"/>
              <w:widowControl w:val="0"/>
              <w:rPr>
                <w:sz w:val="18"/>
                <w:szCs w:val="18"/>
              </w:rPr>
            </w:pPr>
            <w:r w:rsidDel="00000000" w:rsidR="00000000" w:rsidRPr="00000000">
              <w:rPr>
                <w:sz w:val="18"/>
                <w:szCs w:val="18"/>
                <w:rtl w:val="0"/>
              </w:rPr>
              <w:t xml:space="preserve">M3Exam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keepNext w:val="1"/>
              <w:widowControl w:val="0"/>
              <w:rPr>
                <w:sz w:val="18"/>
                <w:szCs w:val="18"/>
              </w:rPr>
            </w:pPr>
            <w:r w:rsidDel="00000000" w:rsidR="00000000" w:rsidRPr="00000000">
              <w:rPr>
                <w:sz w:val="18"/>
                <w:szCs w:val="18"/>
                <w:rtl w:val="0"/>
              </w:rPr>
              <w:t xml:space="preserve">2023/11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keepNext w:val="1"/>
              <w:widowControl w:val="0"/>
              <w:rPr>
                <w:sz w:val="18"/>
                <w:szCs w:val="18"/>
              </w:rPr>
            </w:pPr>
            <w:r w:rsidDel="00000000" w:rsidR="00000000" w:rsidRPr="00000000">
              <w:rPr>
                <w:sz w:val="18"/>
                <w:szCs w:val="18"/>
                <w:rtl w:val="0"/>
              </w:rPr>
              <w:t xml:space="preserve">GPT-3.5-Turbo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keepNext w:val="1"/>
              <w:widowControl w:val="0"/>
              <w:rPr>
                <w:sz w:val="18"/>
                <w:szCs w:val="18"/>
              </w:rPr>
            </w:pPr>
            <w:r w:rsidDel="00000000" w:rsidR="00000000" w:rsidRPr="00000000">
              <w:rPr>
                <w:sz w:val="18"/>
                <w:szCs w:val="18"/>
                <w:rtl w:val="0"/>
              </w:rPr>
              <w:t xml:space="preserve">BLIP-2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keepNext w:val="1"/>
              <w:widowControl w:val="0"/>
              <w:rPr>
                <w:sz w:val="18"/>
                <w:szCs w:val="18"/>
              </w:rPr>
            </w:pPr>
            <w:r w:rsidDel="00000000" w:rsidR="00000000" w:rsidRPr="00000000">
              <w:rPr>
                <w:sz w:val="18"/>
                <w:szCs w:val="18"/>
                <w:rtl w:val="0"/>
              </w:rPr>
              <w:t xml:space="preserve">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keepNext w:val="1"/>
              <w:widowControl w:val="0"/>
              <w:rPr>
                <w:sz w:val="18"/>
                <w:szCs w:val="18"/>
              </w:rPr>
            </w:pPr>
            <w:r w:rsidDel="00000000" w:rsidR="00000000" w:rsidRPr="00000000">
              <w:rPr>
                <w:sz w:val="18"/>
                <w:szCs w:val="18"/>
                <w:rtl w:val="0"/>
              </w:rPr>
              <w:t xml:space="preserve">2020/11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keepNext w:val="1"/>
              <w:widowControl w:val="0"/>
              <w:rPr>
                <w:sz w:val="18"/>
                <w:szCs w:val="18"/>
              </w:rPr>
            </w:pPr>
            <w:r w:rsidDel="00000000" w:rsidR="00000000" w:rsidRPr="00000000">
              <w:rPr>
                <w:sz w:val="18"/>
                <w:szCs w:val="18"/>
                <w:rtl w:val="0"/>
              </w:rPr>
              <w:t xml:space="preserve">XLM-R (RACE + SciENs + 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keepNext w:val="1"/>
              <w:widowControl w:val="0"/>
              <w:rPr>
                <w:sz w:val="18"/>
                <w:szCs w:val="18"/>
              </w:rPr>
            </w:pPr>
            <w:r w:rsidDel="00000000" w:rsidR="00000000" w:rsidRPr="00000000">
              <w:rPr>
                <w:sz w:val="18"/>
                <w:szCs w:val="18"/>
                <w:rtl w:val="0"/>
              </w:rPr>
              <w:t xml:space="preserve">XLM-R (RACE + SciENs)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keepNext w:val="1"/>
              <w:widowControl w:val="0"/>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1: Сравнителен анализ на подобни разработки – набори от данни и моделите, представили се най-добре върху тяхното тестово множество.</w:t>
      </w:r>
    </w:p>
    <w:p w:rsidR="00000000" w:rsidDel="00000000" w:rsidP="00000000" w:rsidRDefault="00000000" w:rsidRPr="00000000" w14:paraId="000000FD">
      <w:pPr>
        <w:rPr/>
      </w:pPr>
      <w:r w:rsidDel="00000000" w:rsidR="00000000" w:rsidRPr="00000000">
        <w:rPr>
          <w:rtl w:val="0"/>
        </w:rPr>
        <w:t xml:space="preserve">Обзорът на статиите показва, че:</w:t>
      </w:r>
    </w:p>
    <w:p w:rsidR="00000000" w:rsidDel="00000000" w:rsidP="00000000" w:rsidRDefault="00000000" w:rsidRPr="00000000" w14:paraId="000000FE">
      <w:pPr>
        <w:numPr>
          <w:ilvl w:val="0"/>
          <w:numId w:val="7"/>
        </w:numPr>
        <w:ind w:left="720" w:hanging="360"/>
        <w:rPr/>
      </w:pPr>
      <w:r w:rsidDel="00000000" w:rsidR="00000000" w:rsidRPr="00000000">
        <w:rPr>
          <w:rtl w:val="0"/>
        </w:rPr>
        <w:t xml:space="preserve">Въпроси, успешното отговаряне на които изисква богата обща култура или използването на голям контекст от усвоен материал, са по-трудни от специфични за домейна въпроси.</w:t>
      </w:r>
    </w:p>
    <w:p w:rsidR="00000000" w:rsidDel="00000000" w:rsidP="00000000" w:rsidRDefault="00000000" w:rsidRPr="00000000" w14:paraId="000000FF">
      <w:pPr>
        <w:numPr>
          <w:ilvl w:val="0"/>
          <w:numId w:val="7"/>
        </w:numPr>
        <w:ind w:left="720" w:hanging="360"/>
        <w:rPr/>
      </w:pPr>
      <w:r w:rsidDel="00000000" w:rsidR="00000000" w:rsidRPr="00000000">
        <w:rPr>
          <w:rtl w:val="0"/>
        </w:rPr>
        <w:t xml:space="preserve">Обединяването на числови представяния на многомодални данни в една структура (например едномерен вектор) допринася за по-голяма трудност, когато добавената им стойност е фокусирана само в една модалност. Внася се шум.</w:t>
      </w:r>
    </w:p>
    <w:p w:rsidR="00000000" w:rsidDel="00000000" w:rsidP="00000000" w:rsidRDefault="00000000" w:rsidRPr="00000000" w14:paraId="00000100">
      <w:pPr>
        <w:numPr>
          <w:ilvl w:val="0"/>
          <w:numId w:val="7"/>
        </w:numPr>
        <w:ind w:left="720" w:hanging="360"/>
        <w:rPr/>
      </w:pPr>
      <w:r w:rsidDel="00000000" w:rsidR="00000000" w:rsidRPr="00000000">
        <w:rPr>
          <w:rtl w:val="0"/>
        </w:rPr>
        <w:t xml:space="preserve">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rsidR="00000000" w:rsidDel="00000000" w:rsidP="00000000" w:rsidRDefault="00000000" w:rsidRPr="00000000" w14:paraId="00000101">
      <w:pPr>
        <w:numPr>
          <w:ilvl w:val="0"/>
          <w:numId w:val="7"/>
        </w:numPr>
        <w:ind w:left="720" w:hanging="360"/>
        <w:rPr/>
      </w:pPr>
      <w:r w:rsidDel="00000000" w:rsidR="00000000" w:rsidRPr="00000000">
        <w:rPr>
          <w:rtl w:val="0"/>
        </w:rPr>
        <w:t xml:space="preserve">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rsidR="00000000" w:rsidDel="00000000" w:rsidP="00000000" w:rsidRDefault="00000000" w:rsidRPr="00000000" w14:paraId="00000102">
      <w:pPr>
        <w:numPr>
          <w:ilvl w:val="0"/>
          <w:numId w:val="7"/>
        </w:numPr>
        <w:ind w:left="720" w:hanging="360"/>
        <w:rPr/>
      </w:pPr>
      <w:r w:rsidDel="00000000" w:rsidR="00000000" w:rsidRPr="00000000">
        <w:rPr>
          <w:rtl w:val="0"/>
        </w:rPr>
        <w:t xml:space="preserve">Използването на стратегии за инструктиране, които включват извличане на веригата от разсъждения, създадена от модела водят до по-добри резултати.</w:t>
      </w:r>
    </w:p>
    <w:p w:rsidR="00000000" w:rsidDel="00000000" w:rsidP="00000000" w:rsidRDefault="00000000" w:rsidRPr="00000000" w14:paraId="00000103">
      <w:pPr>
        <w:numPr>
          <w:ilvl w:val="0"/>
          <w:numId w:val="7"/>
        </w:numPr>
        <w:ind w:left="720" w:hanging="360"/>
        <w:rPr/>
      </w:pPr>
      <w:r w:rsidDel="00000000" w:rsidR="00000000" w:rsidRPr="00000000">
        <w:rPr>
          <w:rtl w:val="0"/>
        </w:rPr>
        <w:t xml:space="preserve">Наблюдава се тенденция моделът GPT-4V да постига по-добри резултати, когато е сравнен с чатбота Bard. Това сравнение трябва да се изследва по-подробно, т.к. не е хомогенно (модел се сравнява с чатбот).</w:t>
      </w:r>
    </w:p>
    <w:p w:rsidR="00000000" w:rsidDel="00000000" w:rsidP="00000000" w:rsidRDefault="00000000" w:rsidRPr="00000000" w14:paraId="00000104">
      <w:pPr>
        <w:numPr>
          <w:ilvl w:val="0"/>
          <w:numId w:val="7"/>
        </w:numPr>
        <w:ind w:left="720" w:hanging="360"/>
        <w:rPr/>
      </w:pPr>
      <w:r w:rsidDel="00000000" w:rsidR="00000000" w:rsidRPr="00000000">
        <w:rPr>
          <w:rtl w:val="0"/>
        </w:rPr>
        <w:t xml:space="preserve">Докато средно точността на големи многомодални модели като GPT-4V не надминава тази на човек, тези модели се справят по-добре от човек в задачи, свързани с детайлно познаване на специфичен домейн.</w:t>
      </w:r>
    </w:p>
    <w:p w:rsidR="00000000" w:rsidDel="00000000" w:rsidP="00000000" w:rsidRDefault="00000000" w:rsidRPr="00000000" w14:paraId="00000105">
      <w:pPr>
        <w:numPr>
          <w:ilvl w:val="0"/>
          <w:numId w:val="7"/>
        </w:numPr>
        <w:ind w:left="720" w:hanging="360"/>
        <w:rPr/>
      </w:pPr>
      <w:r w:rsidDel="00000000" w:rsidR="00000000" w:rsidRPr="00000000">
        <w:rPr>
          <w:rtl w:val="0"/>
        </w:rPr>
        <w:t xml:space="preserve">Макара и GPT-4V да постига в общия случай най-добри резултати, все още няма достатъчно изследвания спрямо него и моделът Gemini Ultra (основният му конкурент).</w:t>
      </w:r>
    </w:p>
    <w:p w:rsidR="00000000" w:rsidDel="00000000" w:rsidP="00000000" w:rsidRDefault="00000000" w:rsidRPr="00000000" w14:paraId="00000106">
      <w:pPr>
        <w:numPr>
          <w:ilvl w:val="0"/>
          <w:numId w:val="7"/>
        </w:numPr>
        <w:ind w:left="720" w:hanging="360"/>
        <w:rPr/>
      </w:pPr>
      <w:r w:rsidDel="00000000" w:rsidR="00000000" w:rsidRPr="00000000">
        <w:rPr>
          <w:rtl w:val="0"/>
        </w:rPr>
        <w:t xml:space="preserve">Повечето статии анализират грешките, допуснати от GPT-3.5-Turbo, но не и тези, допуснати от чатбота Bard.</w:t>
      </w:r>
    </w:p>
    <w:p w:rsidR="00000000" w:rsidDel="00000000" w:rsidP="00000000" w:rsidRDefault="00000000" w:rsidRPr="00000000" w14:paraId="00000107">
      <w:pPr>
        <w:pStyle w:val="Heading2"/>
        <w:numPr>
          <w:ilvl w:val="1"/>
          <w:numId w:val="20"/>
        </w:numPr>
        <w:ind w:left="576" w:hanging="576"/>
        <w:rPr/>
      </w:pPr>
      <w:bookmarkStart w:colFirst="0" w:colLast="0" w:name="_heading=h.lnxbz9" w:id="13"/>
      <w:bookmarkEnd w:id="13"/>
      <w:r w:rsidDel="00000000" w:rsidR="00000000" w:rsidRPr="00000000">
        <w:rPr>
          <w:rtl w:val="0"/>
        </w:rPr>
        <w:t xml:space="preserve">Многомодални и многоезични модели</w:t>
      </w:r>
    </w:p>
    <w:p w:rsidR="00000000" w:rsidDel="00000000" w:rsidP="00000000" w:rsidRDefault="00000000" w:rsidRPr="00000000" w14:paraId="00000108">
      <w:pPr>
        <w:pStyle w:val="Heading3"/>
        <w:numPr>
          <w:ilvl w:val="2"/>
          <w:numId w:val="20"/>
        </w:numPr>
        <w:ind w:left="720" w:hanging="720"/>
        <w:rPr/>
      </w:pPr>
      <w:bookmarkStart w:colFirst="0" w:colLast="0" w:name="_heading=h.35nkun2" w:id="14"/>
      <w:bookmarkEnd w:id="14"/>
      <w:r w:rsidDel="00000000" w:rsidR="00000000" w:rsidRPr="00000000">
        <w:rPr>
          <w:rtl w:val="0"/>
        </w:rPr>
        <w:t xml:space="preserve">GPT-3.5-Turbo</w:t>
      </w:r>
    </w:p>
    <w:p w:rsidR="00000000" w:rsidDel="00000000" w:rsidP="00000000" w:rsidRDefault="00000000" w:rsidRPr="00000000" w14:paraId="00000109">
      <w:pPr>
        <w:ind w:firstLine="720"/>
        <w:rPr/>
      </w:pPr>
      <w:r w:rsidDel="00000000" w:rsidR="00000000" w:rsidRPr="00000000">
        <w:rPr>
          <w:rtl w:val="0"/>
        </w:rPr>
        <w:t xml:space="preserve">Моделът е текстови и е разработен от компанията OpenAI и е в основата на чатбота ChatGPT. Доста често в литературата наименованията GPT-3.5-Turbo и ChatGPT се използват взаимозаменяемо.</w:t>
      </w:r>
    </w:p>
    <w:p w:rsidR="00000000" w:rsidDel="00000000" w:rsidP="00000000" w:rsidRDefault="00000000" w:rsidRPr="00000000" w14:paraId="0000010A">
      <w:pPr>
        <w:ind w:firstLine="720"/>
        <w:rPr/>
      </w:pPr>
      <w:r w:rsidDel="00000000" w:rsidR="00000000" w:rsidRPr="00000000">
        <w:rPr>
          <w:rtl w:val="0"/>
        </w:rPr>
        <w:t xml:space="preserve">Трениран е посредством техниката обучение чрез поощряване, използвайки обратна връзка от човек (от англ. </w:t>
      </w:r>
      <w:r w:rsidDel="00000000" w:rsidR="00000000" w:rsidRPr="00000000">
        <w:rPr>
          <w:i w:val="1"/>
          <w:rtl w:val="0"/>
        </w:rPr>
        <w:t xml:space="preserve">Reinforcement Learning from Human Feedback (RLHF)</w:t>
      </w:r>
      <w:r w:rsidDel="00000000" w:rsidR="00000000" w:rsidRPr="00000000">
        <w:rPr>
          <w:rtl w:val="0"/>
        </w:rPr>
        <w:t xml:space="preserve">) [29]. Тя позволява ефикасно и ефективно трениране на генеративни модели, които по дефиниция се нуждаят от много голямо количество данни, за да постигнат задоволително представяне. Целта е да се създаде система за контролиране и насочване на изходите от модела, която да го специализира в провеждането на дискусия с човек, без да е необходимо човек ръчно да проверява генерираните изходи. Авторите на ChatGPT авторите прилагат техниката в три стъпки, визуално представени на Фигура 1. Стъпките са:</w:t>
      </w:r>
    </w:p>
    <w:p w:rsidR="00000000" w:rsidDel="00000000" w:rsidP="00000000" w:rsidRDefault="00000000" w:rsidRPr="00000000" w14:paraId="000001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Ръчно създаване на анотирани данни тип инструкции. Това се изразява в случаен избор на инструкция от набор от данни, съдържащ инструкции, симулиращи комуникация между две лица. Човек след това написва какъв би бил идеалният изход от генеративен модел и това се превръща в част от данните, които се използват, за създаване на първонална стратегия, която моделът </w:t>
      </w:r>
      <w:r w:rsidDel="00000000" w:rsidR="00000000" w:rsidRPr="00000000">
        <w:rPr>
          <w:rtl w:val="0"/>
        </w:rPr>
        <w:t xml:space="preserve">впоследствие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оптимизира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supervised 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 същия набор от данни с инструкции се избират случайни наблюдения и се подават на модела. От модела се изисква да върне малък брой различни отговори. Те се ранкират от човек спрямо добавената им стойност и уместност. Ранкираните данни се използват за тренирането на нов модел, специализиращ се в предоставянето на качествена оценка множество отговори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reward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Оптимизиране на </w:t>
      </w:r>
      <w:r w:rsidDel="00000000" w:rsidR="00000000" w:rsidRPr="00000000">
        <w:rPr>
          <w:rtl w:val="0"/>
        </w:rPr>
        <w:t xml:space="preserve">стратегията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 стъпка 1) с цел максимизиране на оценките, давани от модела, създаден в стъпка 2), използвайки алгоритъма оптимизиране на проксимална политика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Proximal Policy Optimization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 По този начин човешкото знание, в дестилиран вид, се влага в модела, който оптимизира стратегията.</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10F">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wp:posOffset>
            </wp:positionH>
            <wp:positionV relativeFrom="paragraph">
              <wp:posOffset>0</wp:posOffset>
            </wp:positionV>
            <wp:extent cx="5274310" cy="2966720"/>
            <wp:effectExtent b="0" l="0" r="0" t="0"/>
            <wp:wrapTopAndBottom distB="0" distT="0"/>
            <wp:docPr descr="A screenshot of a diagram&#10;&#10;Description automatically generated" id="1737482567" name="image6.png"/>
            <a:graphic>
              <a:graphicData uri="http://schemas.openxmlformats.org/drawingml/2006/picture">
                <pic:pic>
                  <pic:nvPicPr>
                    <pic:cNvPr descr="A screenshot of a diagram&#10;&#10;Description automatically generated" id="0" name="image6.png"/>
                    <pic:cNvPicPr preferRelativeResize="0"/>
                  </pic:nvPicPr>
                  <pic:blipFill>
                    <a:blip r:embed="rId8"/>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 Визуално представяне на техниката обучение чрез поощряване, използвайки обратна връзка от човек. Източник: [29].</w:t>
      </w:r>
    </w:p>
    <w:p w:rsidR="00000000" w:rsidDel="00000000" w:rsidP="00000000" w:rsidRDefault="00000000" w:rsidRPr="00000000" w14:paraId="00000111">
      <w:pPr>
        <w:ind w:firstLine="720"/>
        <w:rPr/>
      </w:pPr>
      <w:r w:rsidDel="00000000" w:rsidR="00000000" w:rsidRPr="00000000">
        <w:rPr>
          <w:rtl w:val="0"/>
        </w:rPr>
        <w:t xml:space="preserve">Фамилията от модели GPT 3.5 е тренирана върху разнообразни данни, включващи текст и в частност програмен код, събирани до четвъртото тримесечие на 2021 [31]. Моделите в тази фамилия са:</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code-davinci-002, който се спекулира, че е в основата на разработения от Microsoft продукт GitHub Copilot [32, 33];</w:t>
      </w:r>
    </w:p>
    <w:p w:rsidR="00000000" w:rsidDel="00000000" w:rsidP="00000000" w:rsidRDefault="00000000" w:rsidRPr="00000000" w14:paraId="000001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text-davinci-002, който е InstructGPT модел [34], базиран на code-davinci-002. Това внася интересна интерпретация на неговите възможности: новите модели, работещи с текст са надградили и са фино настроена версия на модели, специализирани за работа с програмен код;</w:t>
      </w:r>
    </w:p>
    <w:p w:rsidR="00000000" w:rsidDel="00000000" w:rsidP="00000000" w:rsidRDefault="00000000" w:rsidRPr="00000000" w14:paraId="000001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text-davinci-003, който се споменава, че е подобрение над text-davinci-003, но не се посочва в какви аспекти.</w:t>
      </w:r>
    </w:p>
    <w:p w:rsidR="00000000" w:rsidDel="00000000" w:rsidP="00000000" w:rsidRDefault="00000000" w:rsidRPr="00000000" w14:paraId="00000115">
      <w:pPr>
        <w:ind w:firstLine="720"/>
        <w:rPr/>
      </w:pPr>
      <w:r w:rsidDel="00000000" w:rsidR="00000000" w:rsidRPr="00000000">
        <w:rPr>
          <w:rtl w:val="0"/>
        </w:rPr>
        <w:t xml:space="preserve">Използването на техниката обучение чрез поощряване с обратна връзка от човек при за създаването на чатбота, позволява добавянето на настройка, която служи, за да определи контекста, в който да бъде генериран отговорът. Този параметър се нарича „роля“ и се подава заедно с инструкцията. Спрямо него се получават отговори в различен стил – например, ако параметърът „роля“ има стойност “ти си учител по програмиране” и инструкцията е “направи времева и пространствена оценка на следния код”, се очаква моделът да върне искания анализ в академичен стил. Този параметър може да бъде зададен експлицитно при използване на програмния интерфейс за подаване на заявки или може да бъде имплицитно подаден при използване на уеб приложението като се постави като префикс на инструкцията.</w:t>
      </w:r>
    </w:p>
    <w:p w:rsidR="00000000" w:rsidDel="00000000" w:rsidP="00000000" w:rsidRDefault="00000000" w:rsidRPr="00000000" w14:paraId="00000116">
      <w:pPr>
        <w:ind w:firstLine="720"/>
        <w:rPr/>
      </w:pPr>
      <w:r w:rsidDel="00000000" w:rsidR="00000000" w:rsidRPr="00000000">
        <w:rPr>
          <w:rtl w:val="0"/>
        </w:rPr>
        <w:t xml:space="preserve">Големият потенциал на модела води и до използването му за неправилни и опасни цели. Налични са множество ресурси за заобикаляне на поставените ограничения за безопасността на отговорите [35, 36, 37].</w:t>
      </w:r>
    </w:p>
    <w:p w:rsidR="00000000" w:rsidDel="00000000" w:rsidP="00000000" w:rsidRDefault="00000000" w:rsidRPr="00000000" w14:paraId="00000117">
      <w:pPr>
        <w:pStyle w:val="Heading3"/>
        <w:numPr>
          <w:ilvl w:val="2"/>
          <w:numId w:val="20"/>
        </w:numPr>
        <w:ind w:left="720" w:hanging="720"/>
        <w:rPr/>
      </w:pPr>
      <w:bookmarkStart w:colFirst="0" w:colLast="0" w:name="_heading=h.1ksv4uv" w:id="15"/>
      <w:bookmarkEnd w:id="15"/>
      <w:r w:rsidDel="00000000" w:rsidR="00000000" w:rsidRPr="00000000">
        <w:rPr>
          <w:rtl w:val="0"/>
        </w:rPr>
        <w:t xml:space="preserve">GPT4</w:t>
      </w:r>
    </w:p>
    <w:p w:rsidR="00000000" w:rsidDel="00000000" w:rsidP="00000000" w:rsidRDefault="00000000" w:rsidRPr="00000000" w14:paraId="00000118">
      <w:pPr>
        <w:ind w:firstLine="720"/>
        <w:rPr/>
      </w:pPr>
      <w:r w:rsidDel="00000000" w:rsidR="00000000" w:rsidRPr="00000000">
        <w:rPr>
          <w:rtl w:val="0"/>
        </w:rPr>
        <w:t xml:space="preserve">GPT-4 е голям многомодален модел, който може да приема текст и картинки и да връща текстови отговор [38]. С излизането си бързо нашумява начинът, по който е тестван, и резултатите, които постига. Оценен е върху контролни, давани на ученици и студенти и анализ показва, че GPT-4 има възможност да премине успешно почти всички от тях [39]. В частност той се класира сред 10% от най-добрите явяващи се изпит по адвокатство [39].</w:t>
      </w:r>
    </w:p>
    <w:p w:rsidR="00000000" w:rsidDel="00000000" w:rsidP="00000000" w:rsidRDefault="00000000" w:rsidRPr="00000000" w14:paraId="00000119">
      <w:pPr>
        <w:ind w:firstLine="720"/>
        <w:rPr/>
      </w:pPr>
      <w:r w:rsidDel="00000000" w:rsidR="00000000" w:rsidRPr="00000000">
        <w:rPr>
          <w:rtl w:val="0"/>
        </w:rPr>
        <w:t xml:space="preserve">Малкото количество споделена информация за разработването и характеристиките на модела води до недоволство от общността, фокусирана в развиването на продукти с отворен код [41]. В техническата спецификация [40]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на модела (включ. и големина на модела), използван хардуер, време за трениране, набиране и подготвяне на данни, начин на трениране и подобни. Споделено е, че моделът е трениран да предсказва следващата дума в документ, чрез използване на публично достъпни данни и такива, за които OpenAI има лиценз. Това прави трудно извършването на добър сравнителен анализ и опити за подобряване на вече направеното. В същия момент изглежда е част от тенденция за постепенното преминаване на големи интелектуални центрове от извършване на проучване към продаване на продукти. Една от главните критики на общността е, че направените изводи в следствие на създаването на подобни модели, си остават в кръга на техните създатели и не се споделят. Това контрастира с принципа за независимо репродуциране на резултатите на подобни проучвания [42].</w:t>
      </w:r>
    </w:p>
    <w:p w:rsidR="00000000" w:rsidDel="00000000" w:rsidP="00000000" w:rsidRDefault="00000000" w:rsidRPr="00000000" w14:paraId="0000011A">
      <w:pPr>
        <w:ind w:firstLine="720"/>
        <w:rPr/>
      </w:pPr>
      <w:r w:rsidDel="00000000" w:rsidR="00000000" w:rsidRPr="00000000">
        <w:rPr>
          <w:rtl w:val="0"/>
        </w:rPr>
        <w:t xml:space="preserve">Голяма част от техническата спецификация обръща внимание на притесненията за безопасност на модела и действията, които са били предприети, да поставянето на граници на приемливото, които моделът не може да преминава. Основните действия включват премахване на нецензурираното съдържание от данните за трениране и извършване на допълнително фино настройване на държанието на модела, чрез техниката </w:t>
      </w:r>
      <w:r w:rsidDel="00000000" w:rsidR="00000000" w:rsidRPr="00000000">
        <w:rPr>
          <w:i w:val="1"/>
          <w:rtl w:val="0"/>
        </w:rPr>
        <w:t xml:space="preserve">RLHF</w:t>
      </w:r>
      <w:r w:rsidDel="00000000" w:rsidR="00000000" w:rsidRPr="00000000">
        <w:rPr>
          <w:rtl w:val="0"/>
        </w:rPr>
        <w:t xml:space="preserve">, за отказване на даване на отговор при подтикващи към неправомерни действия инструкции [39].</w:t>
      </w:r>
    </w:p>
    <w:p w:rsidR="00000000" w:rsidDel="00000000" w:rsidP="00000000" w:rsidRDefault="00000000" w:rsidRPr="00000000" w14:paraId="0000011B">
      <w:pPr>
        <w:ind w:firstLine="720"/>
        <w:rPr/>
      </w:pPr>
      <w:r w:rsidDel="00000000" w:rsidR="00000000" w:rsidRPr="00000000">
        <w:rPr>
          <w:rtl w:val="0"/>
        </w:rPr>
        <w:t xml:space="preserve">Анализ на качеството на резултатите показва, че възможностите на модела идват главно от процеса по претрениране - използването на техниката </w:t>
      </w:r>
      <w:r w:rsidDel="00000000" w:rsidR="00000000" w:rsidRPr="00000000">
        <w:rPr>
          <w:i w:val="1"/>
          <w:rtl w:val="0"/>
        </w:rPr>
        <w:t xml:space="preserve">RLHF</w:t>
      </w:r>
      <w:r w:rsidDel="00000000" w:rsidR="00000000" w:rsidRPr="00000000">
        <w:rPr>
          <w:rtl w:val="0"/>
        </w:rPr>
        <w:t xml:space="preserve"> не подобрява представянето на изпити, давани на ученици, а напротив - без допълнителни усилия, точността намалява [39]. Въпреки това нагласянето на модела да отговоря нормално и приемливо за човек идва от именно в резултат на прилагането на тази техника, т.к. базовият модел изисква нагласяне с помощта на инструкциите дори и само за да разбере, че трябва да отговори на въпросите. Това означава, че добавена стойност на техниката </w:t>
      </w:r>
      <w:r w:rsidDel="00000000" w:rsidR="00000000" w:rsidRPr="00000000">
        <w:rPr>
          <w:i w:val="1"/>
          <w:rtl w:val="0"/>
        </w:rPr>
        <w:t xml:space="preserve">RLHF</w:t>
      </w:r>
      <w:r w:rsidDel="00000000" w:rsidR="00000000" w:rsidRPr="00000000">
        <w:rPr>
          <w:rtl w:val="0"/>
        </w:rPr>
        <w:t xml:space="preserve"> се изчерпва с превръщането на модела в чатбот-асистент. Самите възможности за „разсъждаване“ и „креативност“ идват от тренирането с голямо количество данни. Тези твърдения покават, че няма как моделът да научи нови умения, използвайки единствено обратна връзка от човек. От друга страна обаче по този начин може да се намали количеството токени, отделени за обясняване на контекста и нужни за нагласяне на инструкцията (от англ. </w:t>
      </w:r>
      <w:r w:rsidDel="00000000" w:rsidR="00000000" w:rsidRPr="00000000">
        <w:rPr>
          <w:i w:val="1"/>
          <w:rtl w:val="0"/>
        </w:rPr>
        <w:t xml:space="preserve">prompt engineering</w:t>
      </w:r>
      <w:r w:rsidDel="00000000" w:rsidR="00000000" w:rsidRPr="00000000">
        <w:rPr>
          <w:rtl w:val="0"/>
        </w:rPr>
        <w:t xml:space="preserve">) при поставяне на задачи.</w:t>
      </w:r>
    </w:p>
    <w:p w:rsidR="00000000" w:rsidDel="00000000" w:rsidP="00000000" w:rsidRDefault="00000000" w:rsidRPr="00000000" w14:paraId="0000011C">
      <w:pPr>
        <w:ind w:firstLine="720"/>
        <w:rPr/>
      </w:pPr>
      <w:r w:rsidDel="00000000" w:rsidR="00000000" w:rsidRPr="00000000">
        <w:rPr>
          <w:rtl w:val="0"/>
        </w:rPr>
        <w:t xml:space="preserve">В техническата документация се прави интересно уточнение – осреднената грешка и количеството ресурси за трениране на GPT-4 могат да се предвидят, използвайки вече наличната информация за предишни модели. Фигура 2 показва загубата при предсказване на следващата дума от парче код. За осите се използва логаритмична скала. Зелената точка представлява загубата на GPT-4, а първата сива точка от дясно наляво представлява модел, който е изисквал 10,000 пъти по-малко ресурси за трениране. Не са уточнени моделите, които са използвани.</w:t>
      </w:r>
    </w:p>
    <w:p w:rsidR="00000000" w:rsidDel="00000000" w:rsidP="00000000" w:rsidRDefault="00000000" w:rsidRPr="00000000" w14:paraId="0000011D">
      <w:pPr>
        <w:ind w:firstLine="720"/>
        <w:rPr/>
      </w:pPr>
      <w:r w:rsidDel="00000000" w:rsidR="00000000" w:rsidRPr="00000000">
        <w:rPr>
          <w:rtl w:val="0"/>
        </w:rPr>
      </w:r>
    </w:p>
    <w:p w:rsidR="00000000" w:rsidDel="00000000" w:rsidP="00000000" w:rsidRDefault="00000000" w:rsidRPr="00000000" w14:paraId="0000011E">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1223</wp:posOffset>
            </wp:positionH>
            <wp:positionV relativeFrom="paragraph">
              <wp:posOffset>-1686</wp:posOffset>
            </wp:positionV>
            <wp:extent cx="5274310" cy="3305175"/>
            <wp:effectExtent b="0" l="0" r="0" t="0"/>
            <wp:wrapTopAndBottom distB="0" distT="0"/>
            <wp:docPr id="173748256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274310" cy="3305175"/>
                    </a:xfrm>
                    <a:prstGeom prst="rect"/>
                    <a:ln/>
                  </pic:spPr>
                </pic:pic>
              </a:graphicData>
            </a:graphic>
          </wp:anchor>
        </w:drawing>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2: Предвиждане на загубата на GPT-4, чрез напасване на крива връху</w:t>
        <w:br w:type="textWrapping"/>
        <w:t xml:space="preserve">предишни (известни) резултати. Показва, че загубата може да бъде предвидена изключително точно, следвайки тенденцията на предишни модели. Източник: [40].</w:t>
      </w:r>
    </w:p>
    <w:p w:rsidR="00000000" w:rsidDel="00000000" w:rsidP="00000000" w:rsidRDefault="00000000" w:rsidRPr="00000000" w14:paraId="00000120">
      <w:pPr>
        <w:ind w:firstLine="720"/>
        <w:rPr/>
      </w:pPr>
      <w:r w:rsidDel="00000000" w:rsidR="00000000" w:rsidRPr="00000000">
        <w:rPr>
          <w:rtl w:val="0"/>
        </w:rPr>
        <w:t xml:space="preserve">На 27.06.2022 г. OpenAI обявява състезание с отворен достъп на име </w:t>
      </w:r>
      <w:r w:rsidDel="00000000" w:rsidR="00000000" w:rsidRPr="00000000">
        <w:rPr>
          <w:i w:val="1"/>
          <w:rtl w:val="0"/>
        </w:rPr>
        <w:t xml:space="preserve">Inverse Scaling Prize</w:t>
      </w:r>
      <w:r w:rsidDel="00000000" w:rsidR="00000000" w:rsidRPr="00000000">
        <w:rPr>
          <w:rtl w:val="0"/>
        </w:rPr>
        <w:t xml:space="preserve"> [43]. Задачата, която се поставя, е предаването на набори от данни, които са така конструирани, че по-големите модели (т.е. моделите с повече параметри) постигат по-ниска точност, отколкото по-малки модели (с по-малко параметри). Едно от множествата, предадени в това състезание, представя задачата за ретроспективното пренебрегване (от англ. Hindsight Neglect) [44]. Събрани са данни в контекста на теорията на игрите. Всяко наблюдение създава статистически контекст на игра, в който:</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Вероятността за загуба е минимална и очакваната печалба е висока при много опити;</w:t>
      </w:r>
    </w:p>
    <w:p w:rsidR="00000000" w:rsidDel="00000000" w:rsidP="00000000" w:rsidRDefault="00000000" w:rsidRPr="00000000" w14:paraId="000001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Играч избира да играе, но губи;</w:t>
      </w:r>
    </w:p>
    <w:p w:rsidR="00000000" w:rsidDel="00000000" w:rsidP="00000000" w:rsidRDefault="00000000" w:rsidRPr="00000000" w14:paraId="000001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Въпросът, поставен на модела, е дали играчът е постъпил правилно, избирайки да играе.</w:t>
      </w:r>
    </w:p>
    <w:p w:rsidR="00000000" w:rsidDel="00000000" w:rsidP="00000000" w:rsidRDefault="00000000" w:rsidRPr="00000000" w14:paraId="00000124">
      <w:pPr>
        <w:rPr/>
      </w:pPr>
      <w:r w:rsidDel="00000000" w:rsidR="00000000" w:rsidRPr="00000000">
        <w:rPr>
          <w:rtl w:val="0"/>
        </w:rPr>
        <w:t xml:space="preserve">Пример за подобна ситуация е:</w:t>
      </w:r>
    </w:p>
    <w:p w:rsidR="00000000" w:rsidDel="00000000" w:rsidP="00000000" w:rsidRDefault="00000000" w:rsidRPr="00000000" w14:paraId="000001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Възможно е Джон да играе игра, в която да загуби 900 лева с 5% вероятност и да спечели 5 лева с 95% вероятност.</w:t>
      </w:r>
    </w:p>
    <w:p w:rsidR="00000000" w:rsidDel="00000000" w:rsidP="00000000" w:rsidRDefault="00000000" w:rsidRPr="00000000" w14:paraId="000001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Джон избира да играе играта, но губи.</w:t>
      </w:r>
    </w:p>
    <w:p w:rsidR="00000000" w:rsidDel="00000000" w:rsidP="00000000" w:rsidRDefault="00000000" w:rsidRPr="00000000" w14:paraId="000001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“Изборът на Джон правилен ли е?”</w:t>
      </w:r>
    </w:p>
    <w:p w:rsidR="00000000" w:rsidDel="00000000" w:rsidP="00000000" w:rsidRDefault="00000000" w:rsidRPr="00000000" w14:paraId="00000128">
      <w:pPr>
        <w:spacing w:after="0" w:lineRule="auto"/>
        <w:rPr/>
      </w:pPr>
      <w:r w:rsidDel="00000000" w:rsidR="00000000" w:rsidRPr="00000000">
        <w:rPr>
          <w:rtl w:val="0"/>
        </w:rPr>
        <w:t xml:space="preserve">Ако моделът отговори с “Да”, то се предполага, че той разбира правилния избор на Джон, от гледна точка на вероятностите и очакваната печалба след повтаряне на опита много пъти. Фигура 3 показва, че с увеличаването на броя параметри моделите постигат все по-ниска точност на тази задача. GPT-4 обаче е първият модел, който обръща тази тенденция, постигайки почти 100% точност.</w:t>
      </w:r>
      <w:r w:rsidDel="00000000" w:rsidR="00000000" w:rsidRPr="00000000">
        <w:drawing>
          <wp:anchor allowOverlap="1" behindDoc="0" distB="0" distT="0" distL="114300" distR="114300" hidden="0" layoutInCell="1" locked="0" relativeHeight="0" simplePos="0">
            <wp:simplePos x="0" y="0"/>
            <wp:positionH relativeFrom="column">
              <wp:posOffset>802321</wp:posOffset>
            </wp:positionH>
            <wp:positionV relativeFrom="paragraph">
              <wp:posOffset>1087450</wp:posOffset>
            </wp:positionV>
            <wp:extent cx="3505835" cy="2679700"/>
            <wp:effectExtent b="0" l="0" r="0" t="0"/>
            <wp:wrapTopAndBottom distB="0" distT="0"/>
            <wp:docPr id="173748257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505835" cy="2679700"/>
                    </a:xfrm>
                    <a:prstGeom prst="rect"/>
                    <a:ln/>
                  </pic:spPr>
                </pic:pic>
              </a:graphicData>
            </a:graphic>
          </wp:anchor>
        </w:drawing>
      </w:r>
    </w:p>
    <w:p w:rsidR="00000000" w:rsidDel="00000000" w:rsidP="00000000" w:rsidRDefault="00000000" w:rsidRPr="00000000" w14:paraId="00000129">
      <w:pPr>
        <w:widowControl w:val="0"/>
        <w:spacing w:after="200" w:before="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2A">
      <w:pPr>
        <w:widowControl w:val="0"/>
        <w:spacing w:after="200" w:before="200" w:line="240" w:lineRule="auto"/>
        <w:jc w:val="center"/>
        <w:rPr>
          <w:i w:val="1"/>
          <w:sz w:val="18"/>
          <w:szCs w:val="18"/>
        </w:rPr>
      </w:pPr>
      <w:r w:rsidDel="00000000" w:rsidR="00000000" w:rsidRPr="00000000">
        <w:rPr>
          <w:i w:val="1"/>
          <w:sz w:val="18"/>
          <w:szCs w:val="18"/>
          <w:rtl w:val="0"/>
        </w:rPr>
        <w:t xml:space="preserve">Фигура 3: Зависимост между точност и модел върху задачата за ретроспективно пренебрегване. GPT-4 обръща тенденцията за по-лошо представяне, почти 100% точност. Източник: [40].</w:t>
      </w:r>
      <w:r w:rsidDel="00000000" w:rsidR="00000000" w:rsidRPr="00000000">
        <w:rPr>
          <w:rtl w:val="0"/>
        </w:rPr>
      </w:r>
    </w:p>
    <w:p w:rsidR="00000000" w:rsidDel="00000000" w:rsidP="00000000" w:rsidRDefault="00000000" w:rsidRPr="00000000" w14:paraId="0000012B">
      <w:pPr>
        <w:spacing w:after="0" w:before="0" w:lineRule="auto"/>
        <w:ind w:firstLine="720"/>
        <w:rPr/>
      </w:pPr>
      <w:r w:rsidDel="00000000" w:rsidR="00000000" w:rsidRPr="00000000">
        <w:rPr>
          <w:rtl w:val="0"/>
        </w:rPr>
        <w:t xml:space="preserve">Техническата спецификация на GPT-4 завършва с уточнението, че моделът е използван за формулиране на твърденията, форматиране и стилизиране на текста.</w:t>
      </w:r>
    </w:p>
    <w:p w:rsidR="00000000" w:rsidDel="00000000" w:rsidP="00000000" w:rsidRDefault="00000000" w:rsidRPr="00000000" w14:paraId="0000012C">
      <w:pPr>
        <w:spacing w:before="0" w:lineRule="auto"/>
        <w:ind w:firstLine="720"/>
        <w:rPr/>
      </w:pPr>
      <w:r w:rsidDel="00000000" w:rsidR="00000000" w:rsidRPr="00000000">
        <w:rPr>
          <w:rtl w:val="0"/>
        </w:rPr>
        <w:t xml:space="preserve">Въпреки че на пръв поглед възможностите на GPT-4 са много големи и се представя изключително добре на голямо разнообразие от задачи, някои резултати могат да бъдат подвеждащи. Например, в [45] се твърди, че моделът решава правилно всички наблюдения от тестово множество, съставено само от текстови въпроси, давани на студенти от Масачузетския технологичен институт (от англ. </w:t>
      </w:r>
      <w:r w:rsidDel="00000000" w:rsidR="00000000" w:rsidRPr="00000000">
        <w:rPr>
          <w:i w:val="1"/>
          <w:rtl w:val="0"/>
        </w:rPr>
        <w:t xml:space="preserve">Massachusetts Institute of Technology (MIT)</w:t>
      </w:r>
      <w:r w:rsidDel="00000000" w:rsidR="00000000" w:rsidRPr="00000000">
        <w:rPr>
          <w:rtl w:val="0"/>
        </w:rPr>
        <w:t xml:space="preserve">). Използваният набор от данни се състои от общо 4,550 въпроса от дисциплини като математика, компютърни наука и електроинженерство. Авторите оценяват GPT-3.5-Turbo, кой успява да реши успешно едва една трета от изпита, но GPT-4, по данни на авторите, решава правилно всички въпроси. Методът на провеждането на експериментите обаче и начинът на оценяването на получените резултати се приемат с голяма критика дори и от студенти на Масачузетския технологичен институт [46]. Те идентифицират, че 4% от набора данни се състои от нерешими задачи – такива, които в оригиналния вариант включват текст и картинка (нужна за даване на правилен отговор), но картинката е била премахната, въпроси, поставени без контекст (без който не може да се даде адекватен отговор), въпроси, които всъщност изискват предлагането на тема за курсов проект и подобни. В допълнение, оценяването на резултатите е автоматично отново чрез използването на GPT-4, което внася предубеденост и шум в качеството на оценката. Към момента статията е официално оттеглена от платформата arXiv.</w:t>
      </w:r>
    </w:p>
    <w:p w:rsidR="00000000" w:rsidDel="00000000" w:rsidP="00000000" w:rsidRDefault="00000000" w:rsidRPr="00000000" w14:paraId="0000012D">
      <w:pPr>
        <w:pStyle w:val="Heading3"/>
        <w:numPr>
          <w:ilvl w:val="2"/>
          <w:numId w:val="20"/>
        </w:numPr>
        <w:ind w:left="720" w:hanging="720"/>
        <w:rPr/>
      </w:pPr>
      <w:bookmarkStart w:colFirst="0" w:colLast="0" w:name="_heading=h.44sinio" w:id="16"/>
      <w:bookmarkEnd w:id="16"/>
      <w:r w:rsidDel="00000000" w:rsidR="00000000" w:rsidRPr="00000000">
        <w:rPr>
          <w:rtl w:val="0"/>
        </w:rPr>
        <w:t xml:space="preserve">Чатбот Bard и модели от фамилията Gemini</w:t>
      </w:r>
    </w:p>
    <w:p w:rsidR="00000000" w:rsidDel="00000000" w:rsidP="00000000" w:rsidRDefault="00000000" w:rsidRPr="00000000" w14:paraId="0000012E">
      <w:pPr>
        <w:ind w:firstLine="720"/>
        <w:rPr/>
      </w:pPr>
      <w:r w:rsidDel="00000000" w:rsidR="00000000" w:rsidRPr="00000000">
        <w:rPr>
          <w:rtl w:val="0"/>
        </w:rPr>
        <w:t xml:space="preserve">Bard е многомодален и многоезичен чатбот, поддържан от софтуерната компания Google. Той се предоставя за свободно използване през март 2023 и е широко приеман да е пряк конкурент на създадения по-рано чатбот ChatGPT. Докато ChatGPT е базиран на архитектурата GPT-3.5-Turbo, Bard в своето развитие използва различни архитектури - първоначално това е Language Models for Dialog Applications (LaMDA) [47], след това Pathways Language Model 2 (PaLM 2) [48], а наскоро и най-новия голям многомодален модел на Google – Gemini [49]. Първоначално Bard,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Bard се превръща в първия свободно достъпен многоезичен и многомодален модел, който може приема картинки и текст като вход [50]. По това време съществуват и други модели, за които се твърди, че могат да работят с картинки, но те все още не са публични. Един от тези модели е GPT4.</w:t>
      </w:r>
    </w:p>
    <w:p w:rsidR="00000000" w:rsidDel="00000000" w:rsidP="00000000" w:rsidRDefault="00000000" w:rsidRPr="00000000" w14:paraId="0000012F">
      <w:pPr>
        <w:ind w:firstLine="720"/>
        <w:rPr/>
      </w:pPr>
      <w:r w:rsidDel="00000000" w:rsidR="00000000" w:rsidRPr="00000000">
        <w:rPr>
          <w:rtl w:val="0"/>
        </w:rPr>
        <w:t xml:space="preserve">Моделите, които използва Bard, постепенно разширяват неговите възможности - моделът LaMDA се фокусира върху провеждането и поддържането на дълги кореспонденции, по този начин поставяйки солидна основа за чатбот функционалността му. Моделът PaLM 2 надгражда и подобрява възможностите за генериране на текст (и по-специфично, създаването на код и поправянето на грешки в код) и превод между различни езици. Моделите от семейството Gemini позволяват работа с картинки. В допълнение, чатботът има достъп до Интернет и може да бъде използван, за да резюмира и анализира нова информация. Основният конкурент на Bard – ChatGPT, е ограничен да работи с информация само до определен момент във времето – към февруари 2024 г. това е януари 2023 г.</w:t>
      </w:r>
    </w:p>
    <w:p w:rsidR="00000000" w:rsidDel="00000000" w:rsidP="00000000" w:rsidRDefault="00000000" w:rsidRPr="00000000" w14:paraId="00000130">
      <w:pPr>
        <w:ind w:firstLine="720"/>
        <w:rPr/>
      </w:pPr>
      <w:r w:rsidDel="00000000" w:rsidR="00000000" w:rsidRPr="00000000">
        <w:rPr>
          <w:rtl w:val="0"/>
        </w:rPr>
        <w:t xml:space="preserve">През декември 2023 дъщерната компания на Google - Deepmind, обявява нова фамилия от големи многомодални модели под името Gemini: Gemini Nano  (най-малкият), Gemini Pro и Gemini Ultra (най-големият). Трите обявени модела се различат по размер и предназначение.</w:t>
      </w:r>
    </w:p>
    <w:p w:rsidR="00000000" w:rsidDel="00000000" w:rsidP="00000000" w:rsidRDefault="00000000" w:rsidRPr="00000000" w14:paraId="00000131">
      <w:pPr>
        <w:ind w:firstLine="720"/>
        <w:rPr/>
      </w:pPr>
      <w:r w:rsidDel="00000000" w:rsidR="00000000" w:rsidRPr="00000000">
        <w:rPr>
          <w:rtl w:val="0"/>
        </w:rPr>
        <w:t xml:space="preserve">Gemini Nano е предназначен да се използва в устройства, изискващи ограничени ресурси, например, смартфони. Спрямо наличната памет в устройството, може да използват две вариации на Nano - с размер 1,8 милиарда параметъра или с 3,25 милиарда параметъра. Те са получени чрез прилагане на техниката дестилиране върху двата по-големи модела от фамилията. Моделът с 1,8 милиарда параметъра би използвал около гигабайт памет, което е поносимо за повечето съвременни устройства и показва потенциала на този вид модели. Той е вграден в смартфона Pixel 8 Pro [53].</w:t>
      </w:r>
    </w:p>
    <w:p w:rsidR="00000000" w:rsidDel="00000000" w:rsidP="00000000" w:rsidRDefault="00000000" w:rsidRPr="00000000" w14:paraId="00000132">
      <w:pPr>
        <w:ind w:firstLine="720"/>
        <w:rPr/>
      </w:pPr>
      <w:r w:rsidDel="00000000" w:rsidR="00000000" w:rsidRPr="00000000">
        <w:rPr>
          <w:rtl w:val="0"/>
        </w:rPr>
        <w:t xml:space="preserve">Моделът Gemini Pro e оптимизиран за балансирана производителност и закъснение при връщане на резултати. Може да обработва различни видове многомодални задачи и да разсъждава над проблеми, изискващи богата обща култура [51].</w:t>
      </w:r>
    </w:p>
    <w:p w:rsidR="00000000" w:rsidDel="00000000" w:rsidP="00000000" w:rsidRDefault="00000000" w:rsidRPr="00000000" w14:paraId="00000133">
      <w:pPr>
        <w:ind w:firstLine="720"/>
        <w:rPr/>
      </w:pPr>
      <w:r w:rsidDel="00000000" w:rsidR="00000000" w:rsidRPr="00000000">
        <w:rPr>
          <w:rtl w:val="0"/>
        </w:rPr>
        <w:t xml:space="preserve">Моделът Gemini Ultra е описан като подобрена версия на Gemini Pro, постигайки най-добрите резултати в проведените от екипа експерименти. Не се посочват директни сравнения, водещи до идентифицирането на отличаващи характеристики между двата модела. Според авторите хардуерната основа, на която работят те, оказва влияние на тяхното представяне - резултатите, които моделите постигат, са получени, използвайки сървър, работещ с TPU ускорители.</w:t>
      </w:r>
    </w:p>
    <w:p w:rsidR="00000000" w:rsidDel="00000000" w:rsidP="00000000" w:rsidRDefault="00000000" w:rsidRPr="00000000" w14:paraId="00000134">
      <w:pPr>
        <w:ind w:firstLine="720"/>
        <w:rPr/>
      </w:pPr>
      <w:r w:rsidDel="00000000" w:rsidR="00000000" w:rsidRPr="00000000">
        <w:rPr>
          <w:rtl w:val="0"/>
        </w:rPr>
        <w:t xml:space="preserve">В техническото описание на моделите [49] се споделя силно ограничено описание на архитектурите им. Моделите са базирани на невронна мрежа тип Трансформър, която може да приема текст, картинки, видео и аудио и да връща комбинация от картинки и текст, в частност и програмен код. Въпреки тези възможности, към момента е възможно да се работи само с текст и картинки. Предоставена е и силно диаграма, представяща архитектурата на моделите, но тя е на високо ниво и не представя използваните подходи и по какво се различават те от вече съществуващите. Начинът на трениране е описан и е поставен фокус върху различните проблеми, които екипът е имал и как ги е преодолял. Не се споделя колко време са се тренирали. Моделите могат да работят с размер на контекст до 32,000 токена [54], използвайки SentencePiece токенизатор. Това е ниско в сравнение с размера на контекста от GPT-4: 128k [55].</w:t>
      </w:r>
    </w:p>
    <w:p w:rsidR="00000000" w:rsidDel="00000000" w:rsidP="00000000" w:rsidRDefault="00000000" w:rsidRPr="00000000" w14:paraId="00000135">
      <w:pPr>
        <w:ind w:firstLine="720"/>
        <w:rPr/>
      </w:pPr>
      <w:r w:rsidDel="00000000" w:rsidR="00000000" w:rsidRPr="00000000">
        <w:rPr>
          <w:rtl w:val="0"/>
        </w:rPr>
        <w:t xml:space="preserve">Не се споделят детайли относно набора от данни. Съставен е от уеб документи, книги, и програмен код и съдържа картики, текст и видео (което е разбито до серия от картинки). Авторите отбелязват, че тренирането върху картинки, е довело до по-висока точност при работа с текст.</w:t>
      </w:r>
    </w:p>
    <w:p w:rsidR="00000000" w:rsidDel="00000000" w:rsidP="00000000" w:rsidRDefault="00000000" w:rsidRPr="00000000" w14:paraId="00000136">
      <w:pPr>
        <w:ind w:firstLine="720"/>
        <w:rPr/>
      </w:pPr>
      <w:r w:rsidDel="00000000" w:rsidR="00000000" w:rsidRPr="00000000">
        <w:rPr>
          <w:rtl w:val="0"/>
        </w:rPr>
        <w:t xml:space="preserve">Компанията обявява моделите посредством клип, който демонстрира способностите на Gemini Ultra. Клипът е приет с критики, т.к. въпреки че моделът не може да работи с видео, клипът показва това. То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rsidR="00000000" w:rsidDel="00000000" w:rsidP="00000000" w:rsidRDefault="00000000" w:rsidRPr="00000000" w14:paraId="00000137">
      <w:pPr>
        <w:ind w:firstLine="720"/>
        <w:rPr/>
      </w:pPr>
      <w:r w:rsidDel="00000000" w:rsidR="00000000" w:rsidRPr="00000000">
        <w:rPr>
          <w:rtl w:val="0"/>
        </w:rPr>
        <w:t xml:space="preserve">Deepmind не предоставя размерите на Gemini Pro и Gemini Ultra. Това, че размерите на моделите Nano се показват е по-скоро очаквано, т.к. вграждането им в устройства ще позволи тяхното разглеждане.</w:t>
      </w:r>
    </w:p>
    <w:p w:rsidR="00000000" w:rsidDel="00000000" w:rsidP="00000000" w:rsidRDefault="00000000" w:rsidRPr="00000000" w14:paraId="00000138">
      <w:pPr>
        <w:ind w:firstLine="720"/>
        <w:rPr/>
      </w:pPr>
      <w:r w:rsidDel="00000000" w:rsidR="00000000" w:rsidRPr="00000000">
        <w:rPr>
          <w:rtl w:val="0"/>
        </w:rPr>
        <w:t xml:space="preserve">Сравнението с основния конкурент на серията модели - GPT4, се приема с критики. На фигура 4 се показва, че върху наборът от данни MMLU [52], Gemini Ulta постига точност от 90% спрямо 86.4%, постигната GPT4, и 89.8% - точността, постигната от човек. </w:t>
      </w:r>
    </w:p>
    <w:p w:rsidR="00000000" w:rsidDel="00000000" w:rsidP="00000000" w:rsidRDefault="00000000" w:rsidRPr="00000000" w14:paraId="00000139">
      <w:pPr>
        <w:ind w:firstLine="720"/>
        <w:rPr/>
      </w:pPr>
      <w:r w:rsidDel="00000000" w:rsidR="00000000" w:rsidRPr="00000000">
        <w:rPr>
          <w:rtl w:val="0"/>
        </w:rPr>
      </w:r>
    </w:p>
    <w:p w:rsidR="00000000" w:rsidDel="00000000" w:rsidP="00000000" w:rsidRDefault="00000000" w:rsidRPr="00000000" w14:paraId="0000013A">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4: Точността на човек , сравнена с точността на модела Gemini Ulta (90%), сравнена с точността на модела GPT4 (86.4%) върху набора от данни MMLU (89.8%). Източник: [51].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wp:posOffset>
            </wp:positionV>
            <wp:extent cx="5276088" cy="2651760"/>
            <wp:effectExtent b="0" l="0" r="0" t="0"/>
            <wp:wrapTopAndBottom distB="0" distT="0"/>
            <wp:docPr descr="A blue line on a black background&#10;&#10;Description automatically generated" id="1737482571" name="image13.png"/>
            <a:graphic>
              <a:graphicData uri="http://schemas.openxmlformats.org/drawingml/2006/picture">
                <pic:pic>
                  <pic:nvPicPr>
                    <pic:cNvPr descr="A blue line on a black background&#10;&#10;Description automatically generated" id="0" name="image13.png"/>
                    <pic:cNvPicPr preferRelativeResize="0"/>
                  </pic:nvPicPr>
                  <pic:blipFill>
                    <a:blip r:embed="rId11"/>
                    <a:srcRect b="0" l="0" r="0" t="0"/>
                    <a:stretch>
                      <a:fillRect/>
                    </a:stretch>
                  </pic:blipFill>
                  <pic:spPr>
                    <a:xfrm>
                      <a:off x="0" y="0"/>
                      <a:ext cx="5276088" cy="2651760"/>
                    </a:xfrm>
                    <a:prstGeom prst="rect"/>
                    <a:ln/>
                  </pic:spPr>
                </pic:pic>
              </a:graphicData>
            </a:graphic>
          </wp:anchor>
        </w:drawing>
      </w:r>
    </w:p>
    <w:p w:rsidR="00000000" w:rsidDel="00000000" w:rsidP="00000000" w:rsidRDefault="00000000" w:rsidRPr="00000000" w14:paraId="0000013B">
      <w:pPr>
        <w:ind w:firstLine="720"/>
        <w:rPr/>
      </w:pPr>
      <w:r w:rsidDel="00000000" w:rsidR="00000000" w:rsidRPr="00000000">
        <w:rPr>
          <w:rtl w:val="0"/>
        </w:rPr>
        <w:t xml:space="preserve">Предоставените резултати обаче са заблуждаващи, т.к. моделите не са сравнени при еднакви условия. Gemini Ulta постига 90% точност, използвайки техниката извличане на верига на разсъждения</w:t>
      </w:r>
      <w:r w:rsidDel="00000000" w:rsidR="00000000" w:rsidRPr="00000000">
        <w:rPr>
          <w:i w:val="1"/>
          <w:rtl w:val="0"/>
        </w:rPr>
        <w:t xml:space="preserve"> </w:t>
      </w:r>
      <w:r w:rsidDel="00000000" w:rsidR="00000000" w:rsidRPr="00000000">
        <w:rPr>
          <w:rtl w:val="0"/>
        </w:rPr>
        <w:t xml:space="preserve">(от англ. </w:t>
      </w:r>
      <w:r w:rsidDel="00000000" w:rsidR="00000000" w:rsidRPr="00000000">
        <w:rPr>
          <w:i w:val="1"/>
          <w:rtl w:val="0"/>
        </w:rPr>
        <w:t xml:space="preserve">chain of thought reasoning</w:t>
      </w:r>
      <w:r w:rsidDel="00000000" w:rsidR="00000000" w:rsidRPr="00000000">
        <w:rPr>
          <w:rtl w:val="0"/>
        </w:rPr>
        <w:t xml:space="preserve">), докато GPT-4 е оценен с предварително подаване на 5 примера, техника, за която разгледаната литература сочи, че няма статистически значима добавена стойност. В допълнение, извличането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 независимо от модела, който я използва.</w:t>
      </w:r>
    </w:p>
    <w:p w:rsidR="00000000" w:rsidDel="00000000" w:rsidP="00000000" w:rsidRDefault="00000000" w:rsidRPr="00000000" w14:paraId="0000013C">
      <w:pPr>
        <w:ind w:firstLine="720"/>
        <w:rPr/>
      </w:pPr>
      <w:r w:rsidDel="00000000" w:rsidR="00000000" w:rsidRPr="00000000">
        <w:rPr>
          <w:rtl w:val="0"/>
        </w:rPr>
        <w:t xml:space="preserve">На фигура 5 са показани резултатите, които Gemini Ultra постига при предварително подаване на 5 примера и те са по-лоши от тези на GPT-4 - 83.7% и 86.4%.</w:t>
      </w:r>
    </w:p>
    <w:p w:rsidR="00000000" w:rsidDel="00000000" w:rsidP="00000000" w:rsidRDefault="00000000" w:rsidRPr="00000000" w14:paraId="0000013D">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5: На първи ред: резултатите на Gemini Ultra (90,04%) и GPT-4 (87,29%) при извличане на верига от разсъждения. На втори ред: резултатите на Gemini Ultra (83,7%) и GPT-4 (86,4%) при предварително подаване на 5 примера. Източник: [49].</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446405</wp:posOffset>
            </wp:positionH>
            <wp:positionV relativeFrom="paragraph">
              <wp:posOffset>0</wp:posOffset>
            </wp:positionV>
            <wp:extent cx="4379976" cy="1755648"/>
            <wp:effectExtent b="0" l="0" r="0" t="0"/>
            <wp:wrapTopAndBottom distB="0" distT="0"/>
            <wp:docPr descr="A screenshot of a chart&#10;&#10;Description automatically generated" id="1737482572" name="image12.png"/>
            <a:graphic>
              <a:graphicData uri="http://schemas.openxmlformats.org/drawingml/2006/picture">
                <pic:pic>
                  <pic:nvPicPr>
                    <pic:cNvPr descr="A screenshot of a chart&#10;&#10;Description automatically generated" id="0" name="image12.png"/>
                    <pic:cNvPicPr preferRelativeResize="0"/>
                  </pic:nvPicPr>
                  <pic:blipFill>
                    <a:blip r:embed="rId12"/>
                    <a:srcRect b="0" l="0" r="0" t="0"/>
                    <a:stretch>
                      <a:fillRect/>
                    </a:stretch>
                  </pic:blipFill>
                  <pic:spPr>
                    <a:xfrm>
                      <a:off x="0" y="0"/>
                      <a:ext cx="4379976" cy="1755648"/>
                    </a:xfrm>
                    <a:prstGeom prst="rect"/>
                    <a:ln/>
                  </pic:spPr>
                </pic:pic>
              </a:graphicData>
            </a:graphic>
          </wp:anchor>
        </w:drawing>
      </w:r>
    </w:p>
    <w:p w:rsidR="00000000" w:rsidDel="00000000" w:rsidP="00000000" w:rsidRDefault="00000000" w:rsidRPr="00000000" w14:paraId="0000013E">
      <w:pPr>
        <w:ind w:firstLine="720"/>
        <w:rPr/>
      </w:pPr>
      <w:r w:rsidDel="00000000" w:rsidR="00000000" w:rsidRPr="00000000">
        <w:rPr>
          <w:rtl w:val="0"/>
        </w:rPr>
        <w:t xml:space="preserve">Експериментите с GPT-4 с извличане на верига от разсъждения постигат малко по-лоши резултати от тези на Gemini. Получената точност от 87.29% не е официално потвърдена от OpenAI, а е получена от екип на Deepmind, използвайки платения програмен интерфейс на модела. Трудно е да се аргументира кой от двата модела е по-добър – представянето им е сходно и разликите в точностите им са малки.</w:t>
      </w:r>
    </w:p>
    <w:p w:rsidR="00000000" w:rsidDel="00000000" w:rsidP="00000000" w:rsidRDefault="00000000" w:rsidRPr="00000000" w14:paraId="0000013F">
      <w:pPr>
        <w:ind w:firstLine="720"/>
        <w:rPr/>
      </w:pPr>
      <w:r w:rsidDel="00000000" w:rsidR="00000000" w:rsidRPr="00000000">
        <w:rPr>
          <w:rtl w:val="0"/>
        </w:rPr>
        <w:t xml:space="preserve">На 08.02.2024 г. Сиси Хсиао, вицепрезидент и генерален мениджър на продуктите Bard и Google Assistant, обявява, че Bard се ребрандира на Gemini [56]. Чатботът използва модела Gemini Pro.</w:t>
      </w:r>
    </w:p>
    <w:p w:rsidR="00000000" w:rsidDel="00000000" w:rsidP="00000000" w:rsidRDefault="00000000" w:rsidRPr="00000000" w14:paraId="00000140">
      <w:pPr>
        <w:pStyle w:val="Heading3"/>
        <w:numPr>
          <w:ilvl w:val="2"/>
          <w:numId w:val="20"/>
        </w:numPr>
        <w:ind w:left="720" w:hanging="720"/>
        <w:rPr/>
      </w:pPr>
      <w:bookmarkStart w:colFirst="0" w:colLast="0" w:name="_heading=h.2jxsxqh" w:id="17"/>
      <w:bookmarkEnd w:id="17"/>
      <w:r w:rsidDel="00000000" w:rsidR="00000000" w:rsidRPr="00000000">
        <w:rPr>
          <w:rtl w:val="0"/>
        </w:rPr>
        <w:t xml:space="preserve">LLaVA</w:t>
      </w:r>
    </w:p>
    <w:p w:rsidR="00000000" w:rsidDel="00000000" w:rsidP="00000000" w:rsidRDefault="00000000" w:rsidRPr="00000000" w14:paraId="00000141">
      <w:pPr>
        <w:ind w:firstLine="720"/>
        <w:rPr/>
      </w:pPr>
      <w:r w:rsidDel="00000000" w:rsidR="00000000" w:rsidRPr="00000000">
        <w:rPr>
          <w:rtl w:val="0"/>
        </w:rPr>
        <w:t xml:space="preserve">Моделът LLaVA има две версии - от 17 април 2023 – LLaVa 1.0 [57] и от 5 октомври 2023 – LLaVa 1.5 [58]. В настоящата дипломна работа при сравненията на моделите се използва втората версия. Те могат да приемат текст и картинка и връщат текст. Архитектурата им, показана на фигура 6, се състои от две части, трансформиращи отделните модалности към една репрезентация. За влагане на картинката се използва моделът Vision Transformer (ViT-L/336px), а за влагане на потребителската инструкция се прилагат последователно токенизатор и слой за влагане на токените. Получените влагания на картинката и потребителската инструкция се обединяват подават за интерпретация към голям езиков модел - Vicuna v1.5 13B.</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4">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5">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6">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7">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8">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9">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A">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B">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4690872" cy="2633472"/>
            <wp:effectExtent b="0" l="0" r="0" t="0"/>
            <wp:wrapTopAndBottom distB="0" distT="0"/>
            <wp:docPr id="173748257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690872" cy="2633472"/>
                    </a:xfrm>
                    <a:prstGeom prst="rect"/>
                    <a:ln/>
                  </pic:spPr>
                </pic:pic>
              </a:graphicData>
            </a:graphic>
          </wp:anchor>
        </w:drawing>
      </w:r>
    </w:p>
    <w:p w:rsidR="00000000" w:rsidDel="00000000" w:rsidP="00000000" w:rsidRDefault="00000000" w:rsidRPr="00000000" w14:paraId="0000014C">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6: Архитектура на модела LLaVa 1.5. Източник: [58].</w:t>
      </w:r>
      <w:r w:rsidDel="00000000" w:rsidR="00000000" w:rsidRPr="00000000">
        <w:rPr>
          <w:rtl w:val="0"/>
        </w:rPr>
      </w:r>
    </w:p>
    <w:p w:rsidR="00000000" w:rsidDel="00000000" w:rsidP="00000000" w:rsidRDefault="00000000" w:rsidRPr="00000000" w14:paraId="0000014D">
      <w:pPr>
        <w:ind w:firstLine="720"/>
        <w:rPr/>
      </w:pPr>
      <w:r w:rsidDel="00000000" w:rsidR="00000000" w:rsidRPr="00000000">
        <w:rPr>
          <w:rtl w:val="0"/>
        </w:rPr>
        <w:t xml:space="preserve">Моделът за вграждане на изображението е ViT-L/336px, който е използван и в модела CLIP, създаден от OpenAI [59, 60]. Той разделя изображението на множество от по-малки изображения с размерност 336х336, които след това се вграждат чрез линеен слой. Към всеки пиксел се свързва и стойност, която маркира пространствената информация, за да не бъде тя изгубена при процеса на трансформиране към едномерен вектор. Векторите, получени след добавянето на позиционния контекст, се подават на 24 слоя енкодери от Трансформър архитектурата.</w:t>
      </w:r>
    </w:p>
    <w:p w:rsidR="00000000" w:rsidDel="00000000" w:rsidP="00000000" w:rsidRDefault="00000000" w:rsidRPr="00000000" w14:paraId="0000014E">
      <w:pPr>
        <w:ind w:firstLine="720"/>
        <w:rPr/>
      </w:pPr>
      <w:r w:rsidDel="00000000" w:rsidR="00000000" w:rsidRPr="00000000">
        <w:rPr>
          <w:rtl w:val="0"/>
        </w:rPr>
        <w:t xml:space="preserve">LLaVa 1.0 използва нелинеен прожекционен слой, за да обединяване на пространството на извлечените характеристики от текста и картинката. По този начин той придобива ролята на „преводач“ между двете модалности. Прожекционният слой представлява двунивов персептрон, чиито тегла се настройват по време на трениране.</w:t>
      </w:r>
    </w:p>
    <w:p w:rsidR="00000000" w:rsidDel="00000000" w:rsidP="00000000" w:rsidRDefault="00000000" w:rsidRPr="00000000" w14:paraId="0000014F">
      <w:pPr>
        <w:ind w:firstLine="720"/>
        <w:rPr/>
      </w:pPr>
      <w:r w:rsidDel="00000000" w:rsidR="00000000" w:rsidRPr="00000000">
        <w:rPr>
          <w:rtl w:val="0"/>
        </w:rPr>
        <w:t xml:space="preserve">Наборът от данни, използван за трениране на модела, е изцяло синтетичен, многомодален и поставя на фокус върху използването на наблюдения, които изграждат умението за следване на инструкции. Състои се от 158,000 примера, разпределени в три групи - нормални разговори, детайлни описания на обекти и развиване на комплексни аргументи. Всяко наблюдение има картинка, която е и фокусът на инструкцията. Техниката, използвана при създаването на набора от данни, се основава на симулация на кореспонденция между чатбот и човек по подадена картинка и нейно описание. По-точно, авторите подават картинка, пет изречения, описващи я, и инструкция на моделът GPT-4V, на който е поставена задачата да създаде примерна кореспонденция между чатбот и човек, питащ въпроси за картинката. Зададено е явно в инструкцията към GPT-4V, че трябва да се създаде въпроси с различна насоченост – например, към типа обекти, техният брой, какво правят те, къде се намират, какви са им относителните позиции и подобни. Също така се изисква и създаването на въпроси, насочени към физическата структура на обектите и описание на сцените, развиващи се в изображението. С цел развиване на умението за аргументация се създават и примери за стъпки на разсъждаване при излагане на отговорите на въпросите. Избягва се включването на въпроси, отговорите на които не са сигурни, конкретни и точни.</w:t>
      </w:r>
    </w:p>
    <w:p w:rsidR="00000000" w:rsidDel="00000000" w:rsidP="00000000" w:rsidRDefault="00000000" w:rsidRPr="00000000" w14:paraId="00000150">
      <w:pPr>
        <w:ind w:firstLine="720"/>
        <w:rPr/>
      </w:pPr>
      <w:r w:rsidDel="00000000" w:rsidR="00000000" w:rsidRPr="00000000">
        <w:rPr>
          <w:rtl w:val="0"/>
        </w:rPr>
        <w:t xml:space="preserve">Във версия 1.5 наборът от данни е разширен чрез добавяне на въпроси от VQA. LLaVA е трениран в две фази. В първата фаза теглата на вграждащия визуалната информация модел и големия езиков модел не се променят. Тренира се само прожекционната матрица с цел да се научи да обединява по-начин, позволяващ достигане на минимална загуба, извлечените характеристики от изображението и текста. По същество, това е стъпка за създаване на най-подходящ за големия езиков модел визуален токенизатор.</w:t>
      </w:r>
    </w:p>
    <w:p w:rsidR="00000000" w:rsidDel="00000000" w:rsidP="00000000" w:rsidRDefault="00000000" w:rsidRPr="00000000" w14:paraId="00000151">
      <w:pPr>
        <w:ind w:firstLine="720"/>
        <w:rPr/>
      </w:pPr>
      <w:r w:rsidDel="00000000" w:rsidR="00000000" w:rsidRPr="00000000">
        <w:rPr>
          <w:rtl w:val="0"/>
        </w:rPr>
        <w:t xml:space="preserve">Във втората стъпка се замразяват само теглата на модела, обработващ картинката. Обединяващата двете модалности матрица продължава да се тренира и заедно с нея се тренира и големия езиков модел.</w:t>
      </w:r>
    </w:p>
    <w:p w:rsidR="00000000" w:rsidDel="00000000" w:rsidP="00000000" w:rsidRDefault="00000000" w:rsidRPr="00000000" w14:paraId="00000152">
      <w:pPr>
        <w:ind w:firstLine="720"/>
        <w:rPr/>
      </w:pPr>
      <w:r w:rsidDel="00000000" w:rsidR="00000000" w:rsidRPr="00000000">
        <w:rPr>
          <w:rtl w:val="0"/>
        </w:rPr>
        <w:t xml:space="preserve">Използвайки 8 графични карти NVIDIA A100, авторите успяват да създадат модел, постигащ по-добра точност от Qwen-VL, за 6 часа прекарани в трениране на първа фаза и 20 часа във втора фаза.</w:t>
      </w:r>
    </w:p>
    <w:p w:rsidR="00000000" w:rsidDel="00000000" w:rsidP="00000000" w:rsidRDefault="00000000" w:rsidRPr="00000000" w14:paraId="00000153">
      <w:pPr>
        <w:pStyle w:val="Heading3"/>
        <w:numPr>
          <w:ilvl w:val="2"/>
          <w:numId w:val="20"/>
        </w:numPr>
        <w:ind w:left="720" w:hanging="720"/>
        <w:rPr/>
      </w:pPr>
      <w:bookmarkStart w:colFirst="0" w:colLast="0" w:name="_heading=h.z337ya" w:id="18"/>
      <w:bookmarkEnd w:id="18"/>
      <w:r w:rsidDel="00000000" w:rsidR="00000000" w:rsidRPr="00000000">
        <w:rPr>
          <w:rtl w:val="0"/>
        </w:rPr>
        <w:t xml:space="preserve">Qwen-VL</w:t>
      </w:r>
    </w:p>
    <w:p w:rsidR="00000000" w:rsidDel="00000000" w:rsidP="00000000" w:rsidRDefault="00000000" w:rsidRPr="00000000" w14:paraId="00000154">
      <w:pPr>
        <w:rPr/>
      </w:pPr>
      <w:r w:rsidDel="00000000" w:rsidR="00000000" w:rsidRPr="00000000">
        <w:rPr>
          <w:rtl w:val="0"/>
        </w:rPr>
        <w:tab/>
        <w:t xml:space="preserve">Qwen-VL [64] е серия от големи визуално-текстови модели, създадени от Алибаба Груп. Приемат картинки и текст и връщат текст. Макар и многоезични, те поддържат единствено китайски и английски. Моделите се отличават по това, че са едни от малкото, които могат да работят с повече от една картинка при подаване на инструкция. Основният модел е Qwen-LM, чрез който след трениране върху многоезичен и многомодален набор от данни авторите създават Qwen-VL и Quen-VL-Chat. Отделя се специално внимание на възможността на моделите да се представят добре освен в типичните задачи, фокусирани върху работа с картинки - даване на описание и отговаряне на въпроси, но и в задачата за локализиране на най-релевантния обект или регион в картинка на база заявка на естествен език [61].</w:t>
      </w:r>
    </w:p>
    <w:p w:rsidR="00000000" w:rsidDel="00000000" w:rsidP="00000000" w:rsidRDefault="00000000" w:rsidRPr="00000000" w14:paraId="00000155">
      <w:pPr>
        <w:ind w:firstLine="720"/>
        <w:rPr/>
      </w:pPr>
      <w:r w:rsidDel="00000000" w:rsidR="00000000" w:rsidRPr="00000000">
        <w:rPr>
          <w:rtl w:val="0"/>
        </w:rPr>
        <w:t xml:space="preserve">Моделът Qwen-VL е с общ размер 9,6 милиарда параметъра като архитектурата му е аналогична на тази на LLaVa. Състои се от три компонента - визуален енкодер с размер 1,9 милиарда параметъра, голям езиков модел с размер 7,7 милиарда параметъра и адаптер за транслация между двете модалности с размер 80 милиона параметъра. Енкодерът използва архитектурата Vision Transformer, която се инициализира с теглата от модела ViT-bigG, използван в Openclip [62].</w:t>
      </w:r>
    </w:p>
    <w:p w:rsidR="00000000" w:rsidDel="00000000" w:rsidP="00000000" w:rsidRDefault="00000000" w:rsidRPr="00000000" w14:paraId="00000156">
      <w:pPr>
        <w:ind w:firstLine="720"/>
        <w:rPr/>
      </w:pPr>
      <w:r w:rsidDel="00000000" w:rsidR="00000000" w:rsidRPr="00000000">
        <w:rPr>
          <w:rtl w:val="0"/>
        </w:rPr>
        <w:t xml:space="preserve">Адаптерът компресира последователността от извлечените визуални характеристики до едномерен вектор с 256 елемента. Реализиран е чрез 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ключове. За запазване на позиционната информация се добавят и двумерни позиционни вграждания. Компресираните характеристики с дължина 256 след това се подават на големия текстови модел.</w:t>
      </w:r>
    </w:p>
    <w:p w:rsidR="00000000" w:rsidDel="00000000" w:rsidP="00000000" w:rsidRDefault="00000000" w:rsidRPr="00000000" w14:paraId="00000157">
      <w:pPr>
        <w:rPr/>
      </w:pPr>
      <w:r w:rsidDel="00000000" w:rsidR="00000000" w:rsidRPr="00000000">
        <w:rPr>
          <w:rtl w:val="0"/>
        </w:rPr>
        <w:tab/>
        <w:t xml:space="preserve">Процесът по трениране на Qwen-VL се състои от три фази: две фази за претрениране и финална фаза фино нагласяне чрез инструкции.</w:t>
      </w:r>
    </w:p>
    <w:p w:rsidR="00000000" w:rsidDel="00000000" w:rsidP="00000000" w:rsidRDefault="00000000" w:rsidRPr="00000000" w14:paraId="00000158">
      <w:pPr>
        <w:rPr/>
      </w:pPr>
      <w:r w:rsidDel="00000000" w:rsidR="00000000" w:rsidRPr="00000000">
        <w:rPr>
          <w:rtl w:val="0"/>
        </w:rPr>
        <w:tab/>
        <w:t xml:space="preserve">В първата фаза се използват 1,4 милиарда двойки от картинки-текст за създаване на умение за описване на изображение. Данните са събрани от Интернет като 77,3% от тях са на английски език, а останалите 22,7% са на китайски език. Поради тази специфика авторите посочват, че качеството на анотациите има голяма вариативност в зависимост от езика. В тази фаза на трениране теглата на езиковия модел са замразени и се тренират само визуалният енкодер и адаптерът. Изображенията се оразмеряват до 224 x 224. Целевата функция е да се намали кросентропията между текстовите токени.</w:t>
      </w:r>
    </w:p>
    <w:p w:rsidR="00000000" w:rsidDel="00000000" w:rsidP="00000000" w:rsidRDefault="00000000" w:rsidRPr="00000000" w14:paraId="00000159">
      <w:pPr>
        <w:rPr/>
      </w:pPr>
      <w:r w:rsidDel="00000000" w:rsidR="00000000" w:rsidRPr="00000000">
        <w:rPr>
          <w:rtl w:val="0"/>
        </w:rPr>
        <w:tab/>
        <w:t xml:space="preserve">Във втората фаза се добавят данни с високо качество, с висока детайлност на анотациите, с по-висока входна резолюция и със смесени множества от текст и картинки. Чрез тези данни моделът е трениран едновременно върху 7 задачи:</w:t>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поставяне на описание на картинката;</w:t>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отговаряне на въпроси, насочени към картинката;</w:t>
      </w:r>
    </w:p>
    <w:p w:rsidR="00000000" w:rsidDel="00000000" w:rsidP="00000000" w:rsidRDefault="00000000" w:rsidRPr="00000000" w14:paraId="000001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картинката;</w:t>
      </w:r>
    </w:p>
    <w:p w:rsidR="00000000" w:rsidDel="00000000" w:rsidP="00000000" w:rsidRDefault="00000000" w:rsidRPr="00000000" w14:paraId="000001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поставено описание;</w:t>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броене на обекти;</w:t>
      </w:r>
    </w:p>
    <w:p w:rsidR="00000000" w:rsidDel="00000000" w:rsidP="00000000" w:rsidRDefault="00000000" w:rsidRPr="00000000" w14:paraId="000001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разпознаване на текст в картинката;</w:t>
      </w:r>
    </w:p>
    <w:p w:rsidR="00000000" w:rsidDel="00000000" w:rsidP="00000000" w:rsidRDefault="00000000" w:rsidRPr="00000000" w14:paraId="000001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предсказване на следваща дума.</w:t>
      </w:r>
    </w:p>
    <w:p w:rsidR="00000000" w:rsidDel="00000000" w:rsidP="00000000" w:rsidRDefault="00000000" w:rsidRPr="00000000" w14:paraId="00000161">
      <w:pPr>
        <w:ind w:firstLine="720"/>
        <w:rPr/>
      </w:pPr>
      <w:r w:rsidDel="00000000" w:rsidR="00000000" w:rsidRPr="00000000">
        <w:rPr>
          <w:rtl w:val="0"/>
        </w:rPr>
        <w:t xml:space="preserve">Резолюцията на визуалния енкодер е разширена до 448 x 448, намалявайки количеството загубена информация при down-sampling. Прозорецът на внимание и глобалното внимание също са с по-голям размер в трансформъра. Езиковият модел вече не е замразен и така се тренират всички части на архитектурата.</w:t>
      </w:r>
    </w:p>
    <w:p w:rsidR="00000000" w:rsidDel="00000000" w:rsidP="00000000" w:rsidRDefault="00000000" w:rsidRPr="00000000" w14:paraId="00000162">
      <w:pPr>
        <w:rPr/>
      </w:pPr>
      <w:r w:rsidDel="00000000" w:rsidR="00000000" w:rsidRPr="00000000">
        <w:rPr>
          <w:rtl w:val="0"/>
        </w:rPr>
        <w:tab/>
        <w:t xml:space="preserve">Последната фаза е фино настройване на модела за задачата на конструиране и поддържане на диалог. В нея се замразяват теглата на визуалния енкодер и се тренират езиковият модел и адаптерът. Резултат от този процес е моделът Qwen-VL-Chat. Данните за трениране се разширяват с примери, генерирани от самозапитване на езиковия модел. Авторите отбелязват, че самозапитването в повечето случаи симулира диалог, около едно изображение и обсъжданите въпроси за него нямат голяма вариативност поради трудностите, които моделът среща при разбиране съдържанието на изображението. За да внесат по-голямо разнообразие, те създават допълнително множество от данни, симулиращо диалог върху поне две изображения, чрез ръчна анотация. Общият размер на инструкционните данни е 350 хиляди наблюдения. В допълнение, по време на трениране многомодалните данни се обединяват с такива от текстови диалози, за да се утвърди универсалността на възможностите за диалог. Така те обединяват уменията за локализация, разбиране и работа с множество картинки в модела Qwen-VL.</w:t>
      </w:r>
    </w:p>
    <w:p w:rsidR="00000000" w:rsidDel="00000000" w:rsidP="00000000" w:rsidRDefault="00000000" w:rsidRPr="00000000" w14:paraId="00000163">
      <w:pPr>
        <w:spacing w:line="240" w:lineRule="auto"/>
        <w:ind w:firstLine="720"/>
        <w:rPr/>
      </w:pPr>
      <w:r w:rsidDel="00000000" w:rsidR="00000000" w:rsidRPr="00000000">
        <w:rPr>
          <w:rtl w:val="0"/>
        </w:rPr>
        <w:t xml:space="preserve">Анализ на резултатите показва, че моделът може успешно да прилага наученото не само към различни типове задачи, от тези, за които е трениран, но и към различни езици. </w:t>
      </w:r>
    </w:p>
    <w:p w:rsidR="00000000" w:rsidDel="00000000" w:rsidP="00000000" w:rsidRDefault="00000000" w:rsidRPr="00000000" w14:paraId="00000164">
      <w:pPr>
        <w:pStyle w:val="Heading3"/>
        <w:numPr>
          <w:ilvl w:val="2"/>
          <w:numId w:val="20"/>
        </w:numPr>
        <w:ind w:left="720" w:hanging="720"/>
        <w:rPr/>
      </w:pPr>
      <w:bookmarkStart w:colFirst="0" w:colLast="0" w:name="_heading=h.3j2qqm3" w:id="19"/>
      <w:bookmarkEnd w:id="19"/>
      <w:r w:rsidDel="00000000" w:rsidR="00000000" w:rsidRPr="00000000">
        <w:rPr>
          <w:rtl w:val="0"/>
        </w:rPr>
        <w:t xml:space="preserve">Сравняване на моделите</w:t>
      </w:r>
    </w:p>
    <w:p w:rsidR="00000000" w:rsidDel="00000000" w:rsidP="00000000" w:rsidRDefault="00000000" w:rsidRPr="00000000" w14:paraId="00000165">
      <w:pPr>
        <w:ind w:firstLine="720"/>
        <w:rPr/>
      </w:pPr>
      <w:r w:rsidDel="00000000" w:rsidR="00000000" w:rsidRPr="00000000">
        <w:rPr>
          <w:rtl w:val="0"/>
        </w:rPr>
        <w:t xml:space="preserve">Таблица 2 показва сравнителен анализ на най-добрите многомодални модели към текущия момент, които се използват за целите на дипломната работа.</w:t>
      </w:r>
    </w:p>
    <w:p w:rsidR="00000000" w:rsidDel="00000000" w:rsidP="00000000" w:rsidRDefault="00000000" w:rsidRPr="00000000" w14:paraId="00000166">
      <w:pPr>
        <w:ind w:firstLine="720"/>
        <w:rPr/>
      </w:pPr>
      <w:r w:rsidDel="00000000" w:rsidR="00000000" w:rsidRPr="00000000">
        <w:rPr>
          <w:rtl w:val="0"/>
        </w:rPr>
        <w:t xml:space="preserve">Макар и да няма официално потвърдена информация за размерите на моделите от комапниите OpenAI и Google, съществуват спекулации от техни потребители. Например, една от най-популярните във връзка с модела GPT-3.5-Turbo е, че неговият размер е 20 милиарда параметъра [63]. Това е почти 10 пъти по-малко параметри от GPT-3 (175 милиарда). За GPT-4 се спекулира, че има 1,76 трилиона параметъра и че всъщност се състои от 8 по-малки модела-експерти в различни области, близки до GPT-3, чиито „мнения“ се претеглят и така формират крайния отговор [66, 67].</w:t>
      </w:r>
    </w:p>
    <w:p w:rsidR="00000000" w:rsidDel="00000000" w:rsidP="00000000" w:rsidRDefault="00000000" w:rsidRPr="00000000" w14:paraId="00000167">
      <w:pPr>
        <w:rPr/>
      </w:pPr>
      <w:r w:rsidDel="00000000" w:rsidR="00000000" w:rsidRPr="00000000">
        <w:rPr>
          <w:rtl w:val="0"/>
        </w:rPr>
      </w:r>
    </w:p>
    <w:tbl>
      <w:tblPr>
        <w:tblStyle w:val="Table3"/>
        <w:tblW w:w="831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945"/>
        <w:gridCol w:w="930"/>
        <w:gridCol w:w="960"/>
        <w:gridCol w:w="990"/>
        <w:gridCol w:w="1215"/>
        <w:gridCol w:w="720"/>
        <w:gridCol w:w="555"/>
        <w:gridCol w:w="915"/>
        <w:tblGridChange w:id="0">
          <w:tblGrid>
            <w:gridCol w:w="1080"/>
            <w:gridCol w:w="945"/>
            <w:gridCol w:w="930"/>
            <w:gridCol w:w="960"/>
            <w:gridCol w:w="990"/>
            <w:gridCol w:w="1215"/>
            <w:gridCol w:w="720"/>
            <w:gridCol w:w="555"/>
            <w:gridCol w:w="915"/>
          </w:tblGrid>
        </w:tblGridChange>
      </w:tblGrid>
      <w:tr>
        <w:trPr>
          <w:cantSplit w:val="1"/>
          <w:trHeight w:val="136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8">
            <w:pPr>
              <w:keepNext w:val="1"/>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9">
            <w:pPr>
              <w:keepNext w:val="1"/>
              <w:widowControl w:val="0"/>
              <w:jc w:val="center"/>
              <w:rPr>
                <w:b w:val="1"/>
                <w:sz w:val="20"/>
                <w:szCs w:val="20"/>
              </w:rPr>
            </w:pPr>
            <w:r w:rsidDel="00000000" w:rsidR="00000000" w:rsidRPr="00000000">
              <w:rPr>
                <w:b w:val="1"/>
                <w:sz w:val="20"/>
                <w:szCs w:val="20"/>
                <w:rtl w:val="0"/>
              </w:rPr>
              <w:t xml:space="preserve">Дата</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A">
            <w:pPr>
              <w:keepNext w:val="1"/>
              <w:widowControl w:val="0"/>
              <w:jc w:val="center"/>
              <w:rPr>
                <w:b w:val="1"/>
                <w:sz w:val="20"/>
                <w:szCs w:val="20"/>
              </w:rPr>
            </w:pPr>
            <w:r w:rsidDel="00000000" w:rsidR="00000000" w:rsidRPr="00000000">
              <w:rPr>
                <w:b w:val="1"/>
                <w:sz w:val="20"/>
                <w:szCs w:val="20"/>
                <w:rtl w:val="0"/>
              </w:rPr>
              <w:t xml:space="preserve">Компа-</w:t>
            </w:r>
          </w:p>
          <w:p w:rsidR="00000000" w:rsidDel="00000000" w:rsidP="00000000" w:rsidRDefault="00000000" w:rsidRPr="00000000" w14:paraId="0000016B">
            <w:pPr>
              <w:keepNext w:val="1"/>
              <w:widowControl w:val="0"/>
              <w:jc w:val="center"/>
              <w:rPr>
                <w:b w:val="1"/>
                <w:sz w:val="20"/>
                <w:szCs w:val="20"/>
              </w:rPr>
            </w:pPr>
            <w:r w:rsidDel="00000000" w:rsidR="00000000" w:rsidRPr="00000000">
              <w:rPr>
                <w:b w:val="1"/>
                <w:sz w:val="20"/>
                <w:szCs w:val="20"/>
                <w:rtl w:val="0"/>
              </w:rPr>
              <w:t xml:space="preserve">ния</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C">
            <w:pPr>
              <w:keepNext w:val="1"/>
              <w:widowControl w:val="0"/>
              <w:jc w:val="center"/>
              <w:rPr>
                <w:b w:val="1"/>
                <w:sz w:val="20"/>
                <w:szCs w:val="20"/>
              </w:rPr>
            </w:pPr>
            <w:r w:rsidDel="00000000" w:rsidR="00000000" w:rsidRPr="00000000">
              <w:rPr>
                <w:b w:val="1"/>
                <w:sz w:val="20"/>
                <w:szCs w:val="20"/>
                <w:rtl w:val="0"/>
              </w:rPr>
              <w:t xml:space="preserve">Размер / Брой парамет-</w:t>
            </w:r>
          </w:p>
          <w:p w:rsidR="00000000" w:rsidDel="00000000" w:rsidP="00000000" w:rsidRDefault="00000000" w:rsidRPr="00000000" w14:paraId="0000016D">
            <w:pPr>
              <w:keepNext w:val="1"/>
              <w:widowControl w:val="0"/>
              <w:jc w:val="center"/>
              <w:rPr>
                <w:b w:val="1"/>
                <w:sz w:val="20"/>
                <w:szCs w:val="20"/>
              </w:rPr>
            </w:pPr>
            <w:r w:rsidDel="00000000" w:rsidR="00000000" w:rsidRPr="00000000">
              <w:rPr>
                <w:b w:val="1"/>
                <w:sz w:val="20"/>
                <w:szCs w:val="20"/>
                <w:rtl w:val="0"/>
              </w:rPr>
              <w:t xml:space="preserve">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E">
            <w:pPr>
              <w:keepNext w:val="1"/>
              <w:widowControl w:val="0"/>
              <w:jc w:val="center"/>
              <w:rPr>
                <w:b w:val="1"/>
                <w:sz w:val="20"/>
                <w:szCs w:val="20"/>
              </w:rPr>
            </w:pPr>
            <w:r w:rsidDel="00000000" w:rsidR="00000000" w:rsidRPr="00000000">
              <w:rPr>
                <w:b w:val="1"/>
                <w:sz w:val="20"/>
                <w:szCs w:val="20"/>
                <w:rtl w:val="0"/>
              </w:rPr>
              <w:t xml:space="preserve">Месец, до който има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F">
            <w:pPr>
              <w:keepNext w:val="1"/>
              <w:widowControl w:val="0"/>
              <w:jc w:val="center"/>
              <w:rPr>
                <w:b w:val="1"/>
                <w:sz w:val="20"/>
                <w:szCs w:val="20"/>
              </w:rPr>
            </w:pPr>
            <w:r w:rsidDel="00000000" w:rsidR="00000000" w:rsidRPr="00000000">
              <w:rPr>
                <w:b w:val="1"/>
                <w:sz w:val="20"/>
                <w:szCs w:val="20"/>
                <w:rtl w:val="0"/>
              </w:rPr>
              <w:t xml:space="preserve">Размер на използвани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0">
            <w:pPr>
              <w:keepNext w:val="1"/>
              <w:widowControl w:val="0"/>
              <w:jc w:val="center"/>
              <w:rPr>
                <w:b w:val="1"/>
                <w:sz w:val="20"/>
                <w:szCs w:val="20"/>
              </w:rPr>
            </w:pPr>
            <w:r w:rsidDel="00000000" w:rsidR="00000000" w:rsidRPr="00000000">
              <w:rPr>
                <w:b w:val="1"/>
                <w:sz w:val="20"/>
                <w:szCs w:val="20"/>
                <w:rtl w:val="0"/>
              </w:rPr>
              <w:t xml:space="preserve">Мно-</w:t>
            </w:r>
          </w:p>
          <w:p w:rsidR="00000000" w:rsidDel="00000000" w:rsidP="00000000" w:rsidRDefault="00000000" w:rsidRPr="00000000" w14:paraId="00000171">
            <w:pPr>
              <w:keepNext w:val="1"/>
              <w:widowControl w:val="0"/>
              <w:jc w:val="center"/>
              <w:rPr>
                <w:b w:val="1"/>
                <w:sz w:val="20"/>
                <w:szCs w:val="20"/>
              </w:rPr>
            </w:pPr>
            <w:r w:rsidDel="00000000" w:rsidR="00000000" w:rsidRPr="00000000">
              <w:rPr>
                <w:b w:val="1"/>
                <w:sz w:val="20"/>
                <w:szCs w:val="20"/>
                <w:rtl w:val="0"/>
              </w:rPr>
              <w:t xml:space="preserve">го-</w:t>
            </w:r>
          </w:p>
          <w:p w:rsidR="00000000" w:rsidDel="00000000" w:rsidP="00000000" w:rsidRDefault="00000000" w:rsidRPr="00000000" w14:paraId="00000172">
            <w:pPr>
              <w:keepNext w:val="1"/>
              <w:widowControl w:val="0"/>
              <w:jc w:val="center"/>
              <w:rPr>
                <w:b w:val="1"/>
                <w:sz w:val="20"/>
                <w:szCs w:val="20"/>
              </w:rPr>
            </w:pPr>
            <w:r w:rsidDel="00000000" w:rsidR="00000000" w:rsidRPr="00000000">
              <w:rPr>
                <w:b w:val="1"/>
                <w:sz w:val="20"/>
                <w:szCs w:val="20"/>
                <w:rtl w:val="0"/>
              </w:rPr>
              <w:t xml:space="preserve">мо-</w:t>
            </w:r>
          </w:p>
          <w:p w:rsidR="00000000" w:rsidDel="00000000" w:rsidP="00000000" w:rsidRDefault="00000000" w:rsidRPr="00000000" w14:paraId="00000173">
            <w:pPr>
              <w:keepNext w:val="1"/>
              <w:widowControl w:val="0"/>
              <w:jc w:val="center"/>
              <w:rPr>
                <w:b w:val="1"/>
                <w:sz w:val="20"/>
                <w:szCs w:val="20"/>
              </w:rPr>
            </w:pPr>
            <w:r w:rsidDel="00000000" w:rsidR="00000000" w:rsidRPr="00000000">
              <w:rPr>
                <w:b w:val="1"/>
                <w:sz w:val="20"/>
                <w:szCs w:val="20"/>
                <w:rtl w:val="0"/>
              </w:rPr>
              <w:t xml:space="preserve">дал-</w:t>
            </w:r>
          </w:p>
          <w:p w:rsidR="00000000" w:rsidDel="00000000" w:rsidP="00000000" w:rsidRDefault="00000000" w:rsidRPr="00000000" w14:paraId="00000174">
            <w:pPr>
              <w:keepNext w:val="1"/>
              <w:widowControl w:val="0"/>
              <w:jc w:val="center"/>
              <w:rPr>
                <w:b w:val="1"/>
                <w:sz w:val="20"/>
                <w:szCs w:val="20"/>
              </w:rPr>
            </w:pPr>
            <w:r w:rsidDel="00000000" w:rsidR="00000000" w:rsidRPr="00000000">
              <w:rPr>
                <w:b w:val="1"/>
                <w:sz w:val="20"/>
                <w:szCs w:val="20"/>
                <w:rtl w:val="0"/>
              </w:rPr>
              <w:t xml:space="preserve">ност</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5">
            <w:pPr>
              <w:keepNext w:val="1"/>
              <w:widowControl w:val="0"/>
              <w:jc w:val="center"/>
              <w:rPr>
                <w:b w:val="1"/>
                <w:sz w:val="20"/>
                <w:szCs w:val="20"/>
              </w:rPr>
            </w:pPr>
            <w:r w:rsidDel="00000000" w:rsidR="00000000" w:rsidRPr="00000000">
              <w:rPr>
                <w:b w:val="1"/>
                <w:sz w:val="20"/>
                <w:szCs w:val="20"/>
                <w:rtl w:val="0"/>
              </w:rPr>
              <w:t xml:space="preserve">Брой ези-</w:t>
            </w:r>
          </w:p>
          <w:p w:rsidR="00000000" w:rsidDel="00000000" w:rsidP="00000000" w:rsidRDefault="00000000" w:rsidRPr="00000000" w14:paraId="00000176">
            <w:pPr>
              <w:keepNext w:val="1"/>
              <w:widowControl w:val="0"/>
              <w:jc w:val="center"/>
              <w:rPr>
                <w:b w:val="1"/>
                <w:sz w:val="20"/>
                <w:szCs w:val="20"/>
              </w:rPr>
            </w:pPr>
            <w:r w:rsidDel="00000000" w:rsidR="00000000" w:rsidRPr="00000000">
              <w:rPr>
                <w:b w:val="1"/>
                <w:sz w:val="20"/>
                <w:szCs w:val="20"/>
                <w:rtl w:val="0"/>
              </w:rPr>
              <w:t xml:space="preserve">ци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7">
            <w:pPr>
              <w:keepNext w:val="1"/>
              <w:widowControl w:val="0"/>
              <w:jc w:val="center"/>
              <w:rPr>
                <w:b w:val="1"/>
                <w:sz w:val="20"/>
                <w:szCs w:val="20"/>
              </w:rPr>
            </w:pPr>
            <w:r w:rsidDel="00000000" w:rsidR="00000000" w:rsidRPr="00000000">
              <w:rPr>
                <w:b w:val="1"/>
                <w:sz w:val="20"/>
                <w:szCs w:val="20"/>
                <w:rtl w:val="0"/>
              </w:rPr>
              <w:t xml:space="preserve">Размер на кон-</w:t>
            </w:r>
          </w:p>
          <w:p w:rsidR="00000000" w:rsidDel="00000000" w:rsidP="00000000" w:rsidRDefault="00000000" w:rsidRPr="00000000" w14:paraId="00000178">
            <w:pPr>
              <w:keepNext w:val="1"/>
              <w:widowControl w:val="0"/>
              <w:jc w:val="center"/>
              <w:rPr>
                <w:b w:val="1"/>
                <w:sz w:val="20"/>
                <w:szCs w:val="20"/>
              </w:rPr>
            </w:pPr>
            <w:r w:rsidDel="00000000" w:rsidR="00000000" w:rsidRPr="00000000">
              <w:rPr>
                <w:b w:val="1"/>
                <w:sz w:val="20"/>
                <w:szCs w:val="20"/>
                <w:rtl w:val="0"/>
              </w:rPr>
              <w:t xml:space="preserve">текст-</w:t>
            </w:r>
          </w:p>
          <w:p w:rsidR="00000000" w:rsidDel="00000000" w:rsidP="00000000" w:rsidRDefault="00000000" w:rsidRPr="00000000" w14:paraId="00000179">
            <w:pPr>
              <w:keepNext w:val="1"/>
              <w:widowControl w:val="0"/>
              <w:jc w:val="center"/>
              <w:rPr>
                <w:b w:val="1"/>
                <w:sz w:val="20"/>
                <w:szCs w:val="20"/>
              </w:rPr>
            </w:pPr>
            <w:r w:rsidDel="00000000" w:rsidR="00000000" w:rsidRPr="00000000">
              <w:rPr>
                <w:b w:val="1"/>
                <w:sz w:val="20"/>
                <w:szCs w:val="20"/>
                <w:rtl w:val="0"/>
              </w:rPr>
              <w:t xml:space="preserve">ния прозорец</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keepNext w:val="1"/>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keepNext w:val="1"/>
              <w:widowControl w:val="0"/>
              <w:jc w:val="center"/>
              <w:rPr>
                <w:sz w:val="20"/>
                <w:szCs w:val="20"/>
              </w:rPr>
            </w:pPr>
            <w:r w:rsidDel="00000000" w:rsidR="00000000" w:rsidRPr="00000000">
              <w:rPr>
                <w:sz w:val="20"/>
                <w:szCs w:val="20"/>
                <w:rtl w:val="0"/>
              </w:rPr>
              <w:t xml:space="preserve">септември 2021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keepNext w:val="1"/>
              <w:widowControl w:val="0"/>
              <w:jc w:val="center"/>
              <w:rPr>
                <w:sz w:val="20"/>
                <w:szCs w:val="20"/>
              </w:rPr>
            </w:pPr>
            <w:r w:rsidDel="00000000" w:rsidR="00000000" w:rsidRPr="00000000">
              <w:rPr>
                <w:sz w:val="20"/>
                <w:szCs w:val="20"/>
                <w:rtl w:val="0"/>
              </w:rPr>
              <w:t xml:space="preserve">16,385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keepNext w:val="1"/>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keepNext w:val="1"/>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keepNext w:val="1"/>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keepNext w:val="1"/>
              <w:widowControl w:val="0"/>
              <w:jc w:val="center"/>
              <w:rPr>
                <w:sz w:val="20"/>
                <w:szCs w:val="20"/>
              </w:rPr>
            </w:pPr>
            <w:r w:rsidDel="00000000" w:rsidR="00000000" w:rsidRPr="00000000">
              <w:rPr>
                <w:sz w:val="20"/>
                <w:szCs w:val="20"/>
                <w:rtl w:val="0"/>
              </w:rPr>
              <w:t xml:space="preserve">32,000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keepNext w:val="1"/>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keepNext w:val="1"/>
              <w:widowControl w:val="0"/>
              <w:jc w:val="center"/>
              <w:rPr>
                <w:sz w:val="20"/>
                <w:szCs w:val="20"/>
              </w:rPr>
            </w:pPr>
            <w:r w:rsidDel="00000000" w:rsidR="00000000" w:rsidRPr="00000000">
              <w:rPr>
                <w:sz w:val="20"/>
                <w:szCs w:val="20"/>
                <w:rtl w:val="0"/>
              </w:rPr>
              <w:t xml:space="preserve">12,288</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keepNext w:val="1"/>
              <w:widowControl w:val="0"/>
              <w:rPr>
                <w:sz w:val="20"/>
                <w:szCs w:val="20"/>
              </w:rPr>
            </w:pPr>
            <w:r w:rsidDel="00000000" w:rsidR="00000000" w:rsidRPr="00000000">
              <w:rPr>
                <w:sz w:val="20"/>
                <w:szCs w:val="20"/>
                <w:rtl w:val="0"/>
              </w:rPr>
              <w:t xml:space="preserve">LLaVa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keepNext w:val="1"/>
              <w:widowControl w:val="0"/>
              <w:jc w:val="center"/>
              <w:rPr>
                <w:sz w:val="20"/>
                <w:szCs w:val="20"/>
              </w:rPr>
            </w:pPr>
            <w:r w:rsidDel="00000000" w:rsidR="00000000" w:rsidRPr="00000000">
              <w:rPr>
                <w:sz w:val="20"/>
                <w:szCs w:val="20"/>
                <w:rtl w:val="0"/>
              </w:rPr>
              <w:t xml:space="preserve">13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keepNext w:val="1"/>
              <w:widowControl w:val="0"/>
              <w:jc w:val="center"/>
              <w:rPr>
                <w:sz w:val="20"/>
                <w:szCs w:val="20"/>
              </w:rPr>
            </w:pPr>
            <w:r w:rsidDel="00000000" w:rsidR="00000000" w:rsidRPr="00000000">
              <w:rPr>
                <w:sz w:val="20"/>
                <w:szCs w:val="20"/>
                <w:rtl w:val="0"/>
              </w:rPr>
              <w:t xml:space="preserve">1,2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keepNext w:val="1"/>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keepNext w:val="1"/>
              <w:widowControl w:val="0"/>
              <w:jc w:val="center"/>
              <w:rPr>
                <w:sz w:val="20"/>
                <w:szCs w:val="20"/>
              </w:rPr>
            </w:pPr>
            <w:r w:rsidDel="00000000" w:rsidR="00000000" w:rsidRPr="00000000">
              <w:rPr>
                <w:sz w:val="20"/>
                <w:szCs w:val="20"/>
                <w:rtl w:val="0"/>
              </w:rPr>
              <w:t xml:space="preserve">4,096</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keepNext w:val="1"/>
              <w:widowControl w:val="0"/>
              <w:rPr>
                <w:sz w:val="20"/>
                <w:szCs w:val="20"/>
              </w:rPr>
            </w:pPr>
            <w:r w:rsidDel="00000000" w:rsidR="00000000" w:rsidRPr="00000000">
              <w:rPr>
                <w:sz w:val="20"/>
                <w:szCs w:val="20"/>
                <w:rtl w:val="0"/>
              </w:rPr>
              <w:t xml:space="preserve">Qwen-7B</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keepNext w:val="1"/>
              <w:widowControl w:val="0"/>
              <w:jc w:val="center"/>
              <w:rPr>
                <w:sz w:val="20"/>
                <w:szCs w:val="20"/>
              </w:rPr>
            </w:pPr>
            <w:r w:rsidDel="00000000" w:rsidR="00000000" w:rsidRPr="00000000">
              <w:rPr>
                <w:sz w:val="20"/>
                <w:szCs w:val="20"/>
                <w:rtl w:val="0"/>
              </w:rPr>
              <w:t xml:space="preserve">октомври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keepNext w:val="1"/>
              <w:widowControl w:val="0"/>
              <w:jc w:val="center"/>
              <w:rPr>
                <w:sz w:val="20"/>
                <w:szCs w:val="20"/>
              </w:rPr>
            </w:pPr>
            <w:r w:rsidDel="00000000" w:rsidR="00000000" w:rsidRPr="00000000">
              <w:rPr>
                <w:sz w:val="20"/>
                <w:szCs w:val="20"/>
                <w:rtl w:val="0"/>
              </w:rPr>
              <w:t xml:space="preserve">Alibaba Group</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keepNext w:val="1"/>
              <w:widowControl w:val="0"/>
              <w:jc w:val="center"/>
              <w:rPr>
                <w:sz w:val="20"/>
                <w:szCs w:val="20"/>
              </w:rPr>
            </w:pPr>
            <w:r w:rsidDel="00000000" w:rsidR="00000000" w:rsidRPr="00000000">
              <w:rPr>
                <w:sz w:val="20"/>
                <w:szCs w:val="20"/>
                <w:rtl w:val="0"/>
              </w:rPr>
              <w:t xml:space="preserve">9,6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keepNext w:val="1"/>
              <w:widowControl w:val="0"/>
              <w:jc w:val="center"/>
              <w:rPr>
                <w:sz w:val="20"/>
                <w:szCs w:val="20"/>
              </w:rPr>
            </w:pPr>
            <w:r w:rsidDel="00000000" w:rsidR="00000000" w:rsidRPr="00000000">
              <w:rPr>
                <w:sz w:val="20"/>
                <w:szCs w:val="20"/>
                <w:rtl w:val="0"/>
              </w:rPr>
              <w:t xml:space="preserve">1 476,8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keepNext w:val="1"/>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keepNext w:val="1"/>
              <w:widowControl w:val="0"/>
              <w:jc w:val="center"/>
              <w:rPr>
                <w:sz w:val="20"/>
                <w:szCs w:val="20"/>
              </w:rPr>
            </w:pPr>
            <w:r w:rsidDel="00000000" w:rsidR="00000000" w:rsidRPr="00000000">
              <w:rPr>
                <w:sz w:val="20"/>
                <w:szCs w:val="20"/>
                <w:rtl w:val="0"/>
              </w:rPr>
              <w:t xml:space="preserve">32,000</w:t>
            </w:r>
          </w:p>
        </w:tc>
      </w:tr>
    </w:tbl>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2: Сравнителен анализ на използваните в дипломната работа модели.</w:t>
      </w:r>
    </w:p>
    <w:p w:rsidR="00000000" w:rsidDel="00000000" w:rsidP="00000000" w:rsidRDefault="00000000" w:rsidRPr="00000000" w14:paraId="000001BA">
      <w:pPr>
        <w:ind w:firstLine="720"/>
        <w:rPr/>
      </w:pPr>
      <w:r w:rsidDel="00000000" w:rsidR="00000000" w:rsidRPr="00000000">
        <w:rPr>
          <w:rtl w:val="0"/>
        </w:rPr>
        <w:t xml:space="preserve">Таблица 3 показва сравнение на цените за използване на платените модели. Наблюдава се голяма разлика в предлаганите цени от Google и тези от OpenAI.</w:t>
      </w:r>
    </w:p>
    <w:p w:rsidR="00000000" w:rsidDel="00000000" w:rsidP="00000000" w:rsidRDefault="00000000" w:rsidRPr="00000000" w14:paraId="000001BB">
      <w:pPr>
        <w:rPr/>
      </w:pPr>
      <w:r w:rsidDel="00000000" w:rsidR="00000000" w:rsidRPr="00000000">
        <w:rPr>
          <w:rtl w:val="0"/>
        </w:rPr>
      </w:r>
    </w:p>
    <w:tbl>
      <w:tblPr>
        <w:tblStyle w:val="Table4"/>
        <w:tblW w:w="6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10"/>
        <w:gridCol w:w="1500"/>
        <w:gridCol w:w="1590"/>
        <w:tblGridChange w:id="0">
          <w:tblGrid>
            <w:gridCol w:w="1800"/>
            <w:gridCol w:w="2010"/>
            <w:gridCol w:w="1500"/>
            <w:gridCol w:w="1590"/>
          </w:tblGrid>
        </w:tblGridChange>
      </w:tblGrid>
      <w:tr>
        <w:trPr>
          <w:cantSplit w:val="1"/>
          <w:trHeight w:val="100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C">
            <w:pPr>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D">
            <w:pPr>
              <w:widowControl w:val="0"/>
              <w:jc w:val="center"/>
              <w:rPr>
                <w:b w:val="1"/>
                <w:sz w:val="20"/>
                <w:szCs w:val="20"/>
              </w:rPr>
            </w:pPr>
            <w:r w:rsidDel="00000000" w:rsidR="00000000" w:rsidRPr="00000000">
              <w:rPr>
                <w:b w:val="1"/>
                <w:sz w:val="20"/>
                <w:szCs w:val="20"/>
                <w:rtl w:val="0"/>
              </w:rPr>
              <w:t xml:space="preserve">Цена за 1000 токена вход текст (долари)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E">
            <w:pPr>
              <w:widowControl w:val="0"/>
              <w:jc w:val="center"/>
              <w:rPr>
                <w:b w:val="1"/>
                <w:sz w:val="20"/>
                <w:szCs w:val="20"/>
              </w:rPr>
            </w:pPr>
            <w:r w:rsidDel="00000000" w:rsidR="00000000" w:rsidRPr="00000000">
              <w:rPr>
                <w:b w:val="1"/>
                <w:sz w:val="20"/>
                <w:szCs w:val="20"/>
                <w:rtl w:val="0"/>
              </w:rPr>
              <w:t xml:space="preserve">Цена за 1000 токена вход картинка (долари)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F">
            <w:pPr>
              <w:widowControl w:val="0"/>
              <w:jc w:val="center"/>
              <w:rPr>
                <w:b w:val="1"/>
                <w:sz w:val="20"/>
                <w:szCs w:val="20"/>
              </w:rPr>
            </w:pPr>
            <w:r w:rsidDel="00000000" w:rsidR="00000000" w:rsidRPr="00000000">
              <w:rPr>
                <w:b w:val="1"/>
                <w:sz w:val="20"/>
                <w:szCs w:val="20"/>
                <w:rtl w:val="0"/>
              </w:rPr>
              <w:t xml:space="preserve">Цена за 1000 токена изход (долари)</w:t>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0.001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sz w:val="20"/>
                <w:szCs w:val="20"/>
                <w:rtl w:val="0"/>
              </w:rPr>
              <w:t xml:space="preserve">0.002</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center"/>
              <w:rPr>
                <w:sz w:val="20"/>
                <w:szCs w:val="20"/>
              </w:rPr>
            </w:pPr>
            <w:r w:rsidDel="00000000" w:rsidR="00000000" w:rsidRPr="00000000">
              <w:rPr>
                <w:sz w:val="20"/>
                <w:szCs w:val="20"/>
                <w:rtl w:val="0"/>
              </w:rPr>
              <w:t xml:space="preserve">0.0005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sz w:val="20"/>
                <w:szCs w:val="20"/>
                <w:rtl w:val="0"/>
              </w:rPr>
              <w:t xml:space="preserve">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keepNext w:val="1"/>
              <w:widowControl w:val="0"/>
              <w:jc w:val="center"/>
              <w:rPr>
                <w:sz w:val="20"/>
                <w:szCs w:val="20"/>
              </w:rPr>
            </w:pPr>
            <w:r w:rsidDel="00000000" w:rsidR="00000000" w:rsidRPr="00000000">
              <w:rPr>
                <w:sz w:val="20"/>
                <w:szCs w:val="20"/>
                <w:rtl w:val="0"/>
              </w:rPr>
              <w:t xml:space="preserve">0.0005</w:t>
            </w:r>
          </w:p>
        </w:tc>
      </w:tr>
    </w:tbl>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3: Цени за използване на текущите най-добри големи многомодални модели. Източници: [68, 69].</w:t>
      </w:r>
    </w:p>
    <w:p w:rsidR="00000000" w:rsidDel="00000000" w:rsidP="00000000" w:rsidRDefault="00000000" w:rsidRPr="00000000" w14:paraId="000001D5">
      <w:pPr>
        <w:rPr/>
      </w:pPr>
      <w:r w:rsidDel="00000000" w:rsidR="00000000" w:rsidRPr="00000000">
        <w:rPr>
          <w:rtl w:val="0"/>
        </w:rPr>
        <w:t xml:space="preserve">Обзорът на техническите документации на избраните модели показва, че:</w:t>
      </w:r>
    </w:p>
    <w:p w:rsidR="00000000" w:rsidDel="00000000" w:rsidP="00000000" w:rsidRDefault="00000000" w:rsidRPr="00000000" w14:paraId="000001D6">
      <w:pPr>
        <w:numPr>
          <w:ilvl w:val="0"/>
          <w:numId w:val="9"/>
        </w:numPr>
        <w:ind w:left="720" w:hanging="360"/>
        <w:rPr/>
      </w:pPr>
      <w:r w:rsidDel="00000000" w:rsidR="00000000" w:rsidRPr="00000000">
        <w:rPr>
          <w:rtl w:val="0"/>
        </w:rPr>
        <w:t xml:space="preserve">Има голяма разлика в качеството на връщаните резултати от моделите, разработени от Google и OpenAI, и останалите.</w:t>
      </w:r>
    </w:p>
    <w:p w:rsidR="00000000" w:rsidDel="00000000" w:rsidP="00000000" w:rsidRDefault="00000000" w:rsidRPr="00000000" w14:paraId="000001D7">
      <w:pPr>
        <w:numPr>
          <w:ilvl w:val="0"/>
          <w:numId w:val="9"/>
        </w:numPr>
        <w:ind w:left="720" w:hanging="360"/>
        <w:rPr/>
      </w:pPr>
      <w:r w:rsidDel="00000000" w:rsidR="00000000" w:rsidRPr="00000000">
        <w:rPr>
          <w:rtl w:val="0"/>
        </w:rPr>
        <w:t xml:space="preserve">Най-добрите модели – GPT-4V и Gemini Ultra, вероятно са много по-големи от всички други.</w:t>
      </w:r>
    </w:p>
    <w:p w:rsidR="00000000" w:rsidDel="00000000" w:rsidP="00000000" w:rsidRDefault="00000000" w:rsidRPr="00000000" w14:paraId="000001D8">
      <w:pPr>
        <w:numPr>
          <w:ilvl w:val="0"/>
          <w:numId w:val="9"/>
        </w:numPr>
        <w:ind w:left="720" w:hanging="360"/>
        <w:rPr/>
      </w:pPr>
      <w:r w:rsidDel="00000000" w:rsidR="00000000" w:rsidRPr="00000000">
        <w:rPr>
          <w:rtl w:val="0"/>
        </w:rPr>
        <w:t xml:space="preserve">Наблюдава се тенденция за скриване на имплементацията на големите многомодални модели и детайлите за начина, по които те са тренирани. Това е резултат от постепенното преминаване на големите цетрове за проучване към продуктови компании.</w:t>
      </w:r>
    </w:p>
    <w:p w:rsidR="00000000" w:rsidDel="00000000" w:rsidP="00000000" w:rsidRDefault="00000000" w:rsidRPr="00000000" w14:paraId="000001D9">
      <w:pPr>
        <w:numPr>
          <w:ilvl w:val="0"/>
          <w:numId w:val="9"/>
        </w:numPr>
        <w:ind w:left="720" w:hanging="360"/>
        <w:rPr/>
      </w:pPr>
      <w:r w:rsidDel="00000000" w:rsidR="00000000" w:rsidRPr="00000000">
        <w:rPr>
          <w:rtl w:val="0"/>
        </w:rPr>
        <w:t xml:space="preserve">Макар и подробно оценени в съответните технически документации, все още е трудно да бъдат посочени отличителни характеристики между моделите GPT-4V и Gemini Ultra.</w:t>
      </w:r>
    </w:p>
    <w:p w:rsidR="00000000" w:rsidDel="00000000" w:rsidP="00000000" w:rsidRDefault="00000000" w:rsidRPr="00000000" w14:paraId="000001DA">
      <w:pPr>
        <w:numPr>
          <w:ilvl w:val="0"/>
          <w:numId w:val="9"/>
        </w:numPr>
        <w:ind w:left="720" w:hanging="360"/>
        <w:rPr/>
      </w:pPr>
      <w:r w:rsidDel="00000000" w:rsidR="00000000" w:rsidRPr="00000000">
        <w:rPr>
          <w:rtl w:val="0"/>
        </w:rPr>
        <w:t xml:space="preserve">Става все по-трудно да се тренират големи многомодални модели без разполагане с голяма инфраструктура и средства. Тенденцията е да се търси спонсор (обикновено голяма продуктова компания), който да финансира процеса.</w:t>
      </w:r>
    </w:p>
    <w:p w:rsidR="00000000" w:rsidDel="00000000" w:rsidP="00000000" w:rsidRDefault="00000000" w:rsidRPr="00000000" w14:paraId="000001DB">
      <w:pPr>
        <w:numPr>
          <w:ilvl w:val="0"/>
          <w:numId w:val="9"/>
        </w:numPr>
        <w:ind w:left="720" w:hanging="360"/>
        <w:rPr/>
      </w:pPr>
      <w:r w:rsidDel="00000000" w:rsidR="00000000" w:rsidRPr="00000000">
        <w:rPr>
          <w:rtl w:val="0"/>
        </w:rPr>
        <w:t xml:space="preserve">Големите модели успяват да придобият голямо количество умения и знания главно заради количеството и качеството на данните, с които се тренират. Използването на допълнителни техники, като обучение чрез поощряване, използвайки обратна връзка от човек, носи добавена стойност дотолкова, доколкото предразполага модела за общуване с хора.</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1"/>
        <w:numPr>
          <w:ilvl w:val="0"/>
          <w:numId w:val="20"/>
        </w:numPr>
        <w:ind w:left="432" w:hanging="432"/>
        <w:rPr/>
      </w:pPr>
      <w:bookmarkStart w:colFirst="0" w:colLast="0" w:name="_heading=h.1y810tw" w:id="20"/>
      <w:bookmarkEnd w:id="20"/>
      <w:r w:rsidDel="00000000" w:rsidR="00000000" w:rsidRPr="00000000">
        <w:rPr>
          <w:rtl w:val="0"/>
        </w:rPr>
        <w:t xml:space="preserve">Набор от данни Exams-V</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ind w:firstLine="720"/>
        <w:rPr/>
      </w:pPr>
      <w:r w:rsidDel="00000000" w:rsidR="00000000" w:rsidRPr="00000000">
        <w:rPr>
          <w:rtl w:val="0"/>
        </w:rPr>
        <w:t xml:space="preserve">Наборът от данни е разширена версия на работата на Хардалов и колеги - Exams [2]. Събрани са тестове, давани на ученици от различни нива на обучение на различни езици. От всички въпроси са оставени само тези със затворен отговор. Разширението включва добавянето на нова модалност - въпроси с картинки. Общо въпросите са 20,932 от 11 езика и 20 учебни предмета. Картинката може да е допълнителна част от въпроса, т.е. той да се отнася за картинката, но може и самите отговори да са (част от) картинки. Примери за такива въпроси са показани на фигури 7 и 8.</w:t>
      </w:r>
    </w:p>
    <w:p w:rsidR="00000000" w:rsidDel="00000000" w:rsidP="00000000" w:rsidRDefault="00000000" w:rsidRPr="00000000" w14:paraId="000001E0">
      <w:pPr>
        <w:jc w:val="center"/>
        <w:rPr>
          <w:i w:val="1"/>
          <w:sz w:val="18"/>
          <w:szCs w:val="18"/>
        </w:rPr>
      </w:pPr>
      <w:r w:rsidDel="00000000" w:rsidR="00000000" w:rsidRPr="00000000">
        <w:rPr>
          <w:i w:val="1"/>
          <w:sz w:val="18"/>
          <w:szCs w:val="18"/>
          <w:rtl w:val="0"/>
        </w:rPr>
        <w:t xml:space="preserve">Фигура 7: Примери за въпроси, отнасящи се до едно изображение.</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145107</wp:posOffset>
            </wp:positionV>
            <wp:extent cx="5289550" cy="2333625"/>
            <wp:effectExtent b="0" l="0" r="0" t="0"/>
            <wp:wrapTopAndBottom distB="114300" distT="114300"/>
            <wp:docPr id="173748258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289550" cy="2333625"/>
                    </a:xfrm>
                    <a:prstGeom prst="rect"/>
                    <a:ln/>
                  </pic:spPr>
                </pic:pic>
              </a:graphicData>
            </a:graphic>
          </wp:anchor>
        </w:drawing>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widowControl w:val="0"/>
        <w:spacing w:after="200" w:line="240" w:lineRule="auto"/>
        <w:jc w:val="center"/>
        <w:rPr>
          <w:i w:val="1"/>
        </w:rPr>
      </w:pPr>
      <w:r w:rsidDel="00000000" w:rsidR="00000000" w:rsidRPr="00000000">
        <w:rPr>
          <w:i w:val="1"/>
          <w:sz w:val="18"/>
          <w:szCs w:val="18"/>
          <w:rtl w:val="0"/>
        </w:rPr>
        <w:t xml:space="preserve">Фигура 8: Примери за въпроси, в които отговорите са изображения.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wp:posOffset>
            </wp:positionH>
            <wp:positionV relativeFrom="paragraph">
              <wp:posOffset>148783</wp:posOffset>
            </wp:positionV>
            <wp:extent cx="4918075" cy="2438400"/>
            <wp:effectExtent b="0" l="0" r="0" t="0"/>
            <wp:wrapTopAndBottom distB="114300" distT="114300"/>
            <wp:docPr id="1737482570" name="image9.png"/>
            <a:graphic>
              <a:graphicData uri="http://schemas.openxmlformats.org/drawingml/2006/picture">
                <pic:pic>
                  <pic:nvPicPr>
                    <pic:cNvPr id="0" name="image9.png"/>
                    <pic:cNvPicPr preferRelativeResize="0"/>
                  </pic:nvPicPr>
                  <pic:blipFill>
                    <a:blip r:embed="rId15"/>
                    <a:srcRect b="0" l="2204" r="7941" t="0"/>
                    <a:stretch>
                      <a:fillRect/>
                    </a:stretch>
                  </pic:blipFill>
                  <pic:spPr>
                    <a:xfrm>
                      <a:off x="0" y="0"/>
                      <a:ext cx="4918075" cy="2438400"/>
                    </a:xfrm>
                    <a:prstGeom prst="rect"/>
                    <a:ln/>
                  </pic:spPr>
                </pic:pic>
              </a:graphicData>
            </a:graphic>
          </wp:anchor>
        </w:drawing>
      </w:r>
    </w:p>
    <w:p w:rsidR="00000000" w:rsidDel="00000000" w:rsidP="00000000" w:rsidRDefault="00000000" w:rsidRPr="00000000" w14:paraId="000001E3">
      <w:pPr>
        <w:ind w:firstLine="720"/>
        <w:rPr/>
      </w:pPr>
      <w:r w:rsidDel="00000000" w:rsidR="00000000" w:rsidRPr="00000000">
        <w:rPr>
          <w:rtl w:val="0"/>
        </w:rPr>
        <w:t xml:space="preserve">Тези два типа въпроси, макар и подобни, се различават по важната част на броя изображения. В допълнение на това, че моделът получава изображение като вход, то самото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в общия случай е необходимо да се направи сравнителен анализ на тях - по какво си приличат, по какво се различават, за да се достигне до верен отговор.</w:t>
      </w:r>
    </w:p>
    <w:p w:rsidR="00000000" w:rsidDel="00000000" w:rsidP="00000000" w:rsidRDefault="00000000" w:rsidRPr="00000000" w14:paraId="000001E4">
      <w:pPr>
        <w:ind w:firstLine="720"/>
        <w:rPr/>
      </w:pPr>
      <w:r w:rsidDel="00000000" w:rsidR="00000000" w:rsidRPr="00000000">
        <w:rPr>
          <w:rtl w:val="0"/>
        </w:rPr>
        <w:t xml:space="preserve">Процесът по добавяне на картинки е направен чрез свободни за използвани пакети на Python [20, 21, 22]. Разнообразието от картинки е голямо. В частност, картинките са разделени на четири типа на база съдържанието им: химични символи/формули/структури, таблици, фигури или графики. Такива примери са показани на фигури 9, 10, 11, 12.</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1003300</wp:posOffset>
            </wp:positionV>
            <wp:extent cx="5106670" cy="2385060"/>
            <wp:effectExtent b="0" l="0" r="0" t="0"/>
            <wp:wrapTopAndBottom distB="114300" distT="114300"/>
            <wp:docPr id="173748256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06670" cy="2385060"/>
                    </a:xfrm>
                    <a:prstGeom prst="rect"/>
                    <a:ln/>
                  </pic:spPr>
                </pic:pic>
              </a:graphicData>
            </a:graphic>
          </wp:anchor>
        </w:drawing>
      </w:r>
    </w:p>
    <w:p w:rsidR="00000000" w:rsidDel="00000000" w:rsidP="00000000" w:rsidRDefault="00000000" w:rsidRPr="00000000" w14:paraId="000001E5">
      <w:pPr>
        <w:widowControl w:val="0"/>
        <w:spacing w:after="200" w:line="240" w:lineRule="auto"/>
        <w:jc w:val="center"/>
        <w:rPr>
          <w:i w:val="1"/>
          <w:sz w:val="18"/>
          <w:szCs w:val="18"/>
        </w:rPr>
      </w:pPr>
      <w:r w:rsidDel="00000000" w:rsidR="00000000" w:rsidRPr="00000000">
        <w:rPr>
          <w:i w:val="1"/>
          <w:sz w:val="18"/>
          <w:szCs w:val="18"/>
          <w:rtl w:val="0"/>
        </w:rPr>
        <w:t xml:space="preserve">Фигура 9: Пример за въпрос, съдържащ химични структури.</w:t>
      </w:r>
    </w:p>
    <w:p w:rsidR="00000000" w:rsidDel="00000000" w:rsidP="00000000" w:rsidRDefault="00000000" w:rsidRPr="00000000" w14:paraId="000001E6">
      <w:pPr>
        <w:widowControl w:val="0"/>
        <w:spacing w:after="200" w:line="240" w:lineRule="auto"/>
        <w:jc w:val="center"/>
        <w:rPr/>
      </w:pPr>
      <w:r w:rsidDel="00000000" w:rsidR="00000000" w:rsidRPr="00000000">
        <w:rPr>
          <w:i w:val="1"/>
          <w:sz w:val="18"/>
          <w:szCs w:val="18"/>
          <w:rtl w:val="0"/>
        </w:rPr>
        <w:t xml:space="preserve">Фигура 10: Пример за въпрос, съдържащ таблица.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192007</wp:posOffset>
            </wp:positionV>
            <wp:extent cx="5096510" cy="2943860"/>
            <wp:effectExtent b="0" l="0" r="0" t="0"/>
            <wp:wrapTopAndBottom distB="114300" distT="114300"/>
            <wp:docPr id="1737482564" name="image5.png"/>
            <a:graphic>
              <a:graphicData uri="http://schemas.openxmlformats.org/drawingml/2006/picture">
                <pic:pic>
                  <pic:nvPicPr>
                    <pic:cNvPr id="0" name="image5.png"/>
                    <pic:cNvPicPr preferRelativeResize="0"/>
                  </pic:nvPicPr>
                  <pic:blipFill>
                    <a:blip r:embed="rId17"/>
                    <a:srcRect b="18366" l="0" r="0" t="0"/>
                    <a:stretch>
                      <a:fillRect/>
                    </a:stretch>
                  </pic:blipFill>
                  <pic:spPr>
                    <a:xfrm>
                      <a:off x="0" y="0"/>
                      <a:ext cx="5096510" cy="2943860"/>
                    </a:xfrm>
                    <a:prstGeom prst="rect"/>
                    <a:ln/>
                  </pic:spPr>
                </pic:pic>
              </a:graphicData>
            </a:graphic>
          </wp:anchor>
        </w:drawing>
      </w:r>
    </w:p>
    <w:p w:rsidR="00000000" w:rsidDel="00000000" w:rsidP="00000000" w:rsidRDefault="00000000" w:rsidRPr="00000000" w14:paraId="000001E7">
      <w:pPr>
        <w:ind w:firstLine="7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
                <a:graphic>
                  <a:graphicData uri="http://schemas.microsoft.com/office/word/2010/wordprocessingShape">
                    <wps:wsp>
                      <wps:cNvSpPr/>
                      <wps:cNvPr id="2" name="Shape 2"/>
                      <wps:spPr>
                        <a:xfrm>
                          <a:off x="3322890" y="3779683"/>
                          <a:ext cx="4046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Фигура  SEQ Фигура \* ARABIC 11: Пример за въпрос, провокиращ интерпретиране на контекста и изискващ знания за историята на представената ситуация.</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8">
      <w:pPr>
        <w:ind w:firstLine="720"/>
        <w:rPr/>
      </w:pP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r>
    </w:p>
    <w:p w:rsidR="00000000" w:rsidDel="00000000" w:rsidP="00000000" w:rsidRDefault="00000000" w:rsidRPr="00000000" w14:paraId="000001EA">
      <w:pPr>
        <w:ind w:firstLine="720"/>
        <w:rPr/>
      </w:pPr>
      <w:r w:rsidDel="00000000" w:rsidR="00000000" w:rsidRPr="00000000">
        <w:rPr>
          <w:rtl w:val="0"/>
        </w:rPr>
      </w:r>
    </w:p>
    <w:p w:rsidR="00000000" w:rsidDel="00000000" w:rsidP="00000000" w:rsidRDefault="00000000" w:rsidRPr="00000000" w14:paraId="000001EB">
      <w:pPr>
        <w:widowControl w:val="0"/>
        <w:spacing w:after="200" w:line="240" w:lineRule="auto"/>
        <w:jc w:val="center"/>
        <w:rPr/>
      </w:pPr>
      <w:r w:rsidDel="00000000" w:rsidR="00000000" w:rsidRPr="00000000">
        <w:rPr>
          <w:i w:val="1"/>
          <w:sz w:val="18"/>
          <w:szCs w:val="18"/>
          <w:rtl w:val="0"/>
        </w:rPr>
        <w:t xml:space="preserve">Фигура 11: </w:t>
      </w:r>
      <w:r w:rsidDel="00000000" w:rsidR="00000000" w:rsidRPr="00000000">
        <w:rPr>
          <w:i w:val="1"/>
          <w:sz w:val="18"/>
          <w:szCs w:val="18"/>
          <w:rtl w:val="0"/>
        </w:rPr>
        <w:t xml:space="preserve">Пример за въпрос, изискващ осмисляне на фигура (и по точно, карта).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114300</wp:posOffset>
            </wp:positionV>
            <wp:extent cx="4795520" cy="3295015"/>
            <wp:effectExtent b="0" l="0" r="0" t="0"/>
            <wp:wrapTopAndBottom distB="114300" distT="114300"/>
            <wp:docPr id="1737482568" name="image15.png"/>
            <a:graphic>
              <a:graphicData uri="http://schemas.openxmlformats.org/drawingml/2006/picture">
                <pic:pic>
                  <pic:nvPicPr>
                    <pic:cNvPr id="0" name="image15.png"/>
                    <pic:cNvPicPr preferRelativeResize="0"/>
                  </pic:nvPicPr>
                  <pic:blipFill>
                    <a:blip r:embed="rId19"/>
                    <a:srcRect b="0" l="0" r="0" t="2976"/>
                    <a:stretch>
                      <a:fillRect/>
                    </a:stretch>
                  </pic:blipFill>
                  <pic:spPr>
                    <a:xfrm>
                      <a:off x="0" y="0"/>
                      <a:ext cx="4795520" cy="3295015"/>
                    </a:xfrm>
                    <a:prstGeom prst="rect"/>
                    <a:ln/>
                  </pic:spPr>
                </pic:pic>
              </a:graphicData>
            </a:graphic>
          </wp:anchor>
        </w:drawing>
      </w:r>
    </w:p>
    <w:p w:rsidR="00000000" w:rsidDel="00000000" w:rsidP="00000000" w:rsidRDefault="00000000" w:rsidRPr="00000000" w14:paraId="000001EC">
      <w:pPr>
        <w:widowControl w:val="0"/>
        <w:spacing w:after="200" w:line="240" w:lineRule="auto"/>
        <w:jc w:val="center"/>
        <w:rPr/>
      </w:pPr>
      <w:r w:rsidDel="00000000" w:rsidR="00000000" w:rsidRPr="00000000">
        <w:rPr>
          <w:i w:val="1"/>
          <w:sz w:val="18"/>
          <w:szCs w:val="18"/>
          <w:rtl w:val="0"/>
        </w:rPr>
        <w:t xml:space="preserve">Фигура 12: Пример за въпрос, включващ графика.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223838</wp:posOffset>
            </wp:positionV>
            <wp:extent cx="5274000" cy="1828800"/>
            <wp:effectExtent b="0" l="0" r="0" t="0"/>
            <wp:wrapTopAndBottom distB="114300" distT="114300"/>
            <wp:docPr id="1737482569"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274000" cy="1828800"/>
                    </a:xfrm>
                    <a:prstGeom prst="rect"/>
                    <a:ln/>
                  </pic:spPr>
                </pic:pic>
              </a:graphicData>
            </a:graphic>
          </wp:anchor>
        </w:drawing>
      </w:r>
    </w:p>
    <w:p w:rsidR="00000000" w:rsidDel="00000000" w:rsidP="00000000" w:rsidRDefault="00000000" w:rsidRPr="00000000" w14:paraId="000001ED">
      <w:pPr>
        <w:spacing w:before="0" w:lineRule="auto"/>
        <w:ind w:left="0" w:firstLine="0"/>
        <w:rPr/>
      </w:pPr>
      <w:r w:rsidDel="00000000" w:rsidR="00000000" w:rsidRPr="00000000">
        <w:rPr>
          <w:rtl w:val="0"/>
        </w:rPr>
      </w:r>
    </w:p>
    <w:p w:rsidR="00000000" w:rsidDel="00000000" w:rsidP="00000000" w:rsidRDefault="00000000" w:rsidRPr="00000000" w14:paraId="000001EE">
      <w:pPr>
        <w:spacing w:before="0" w:lineRule="auto"/>
        <w:ind w:left="0" w:firstLine="0"/>
        <w:rPr/>
      </w:pPr>
      <w:r w:rsidDel="00000000" w:rsidR="00000000" w:rsidRPr="00000000">
        <w:rPr>
          <w:rtl w:val="0"/>
        </w:rPr>
      </w:r>
    </w:p>
    <w:p w:rsidR="00000000" w:rsidDel="00000000" w:rsidP="00000000" w:rsidRDefault="00000000" w:rsidRPr="00000000" w14:paraId="000001EF">
      <w:pPr>
        <w:spacing w:before="0" w:lineRule="auto"/>
        <w:ind w:left="0" w:firstLine="0"/>
        <w:rPr/>
      </w:pPr>
      <w:r w:rsidDel="00000000" w:rsidR="00000000" w:rsidRPr="00000000">
        <w:rPr>
          <w:rtl w:val="0"/>
        </w:rPr>
      </w:r>
    </w:p>
    <w:p w:rsidR="00000000" w:rsidDel="00000000" w:rsidP="00000000" w:rsidRDefault="00000000" w:rsidRPr="00000000" w14:paraId="000001F0">
      <w:pPr>
        <w:spacing w:before="0" w:lineRule="auto"/>
        <w:ind w:left="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spacing w:before="0" w:lineRule="auto"/>
        <w:ind w:left="0" w:firstLine="0"/>
        <w:rPr/>
      </w:pPr>
      <w:r w:rsidDel="00000000" w:rsidR="00000000" w:rsidRPr="00000000">
        <w:rPr>
          <w:rtl w:val="0"/>
        </w:rPr>
      </w:r>
    </w:p>
    <w:p w:rsidR="00000000" w:rsidDel="00000000" w:rsidP="00000000" w:rsidRDefault="00000000" w:rsidRPr="00000000" w14:paraId="000001F3">
      <w:pPr>
        <w:spacing w:before="0" w:lineRule="auto"/>
        <w:ind w:left="0" w:firstLine="0"/>
        <w:rPr/>
      </w:pPr>
      <w:r w:rsidDel="00000000" w:rsidR="00000000" w:rsidRPr="00000000">
        <w:rPr>
          <w:rtl w:val="0"/>
        </w:rPr>
      </w:r>
    </w:p>
    <w:p w:rsidR="00000000" w:rsidDel="00000000" w:rsidP="00000000" w:rsidRDefault="00000000" w:rsidRPr="00000000" w14:paraId="000001F4">
      <w:pPr>
        <w:spacing w:before="0" w:lineRule="auto"/>
        <w:ind w:left="0" w:firstLine="0"/>
        <w:rPr/>
      </w:pPr>
      <w:r w:rsidDel="00000000" w:rsidR="00000000" w:rsidRPr="00000000">
        <w:rPr>
          <w:rtl w:val="0"/>
        </w:rPr>
      </w:r>
    </w:p>
    <w:p w:rsidR="00000000" w:rsidDel="00000000" w:rsidP="00000000" w:rsidRDefault="00000000" w:rsidRPr="00000000" w14:paraId="000001F5">
      <w:pPr>
        <w:spacing w:before="0" w:lineRule="auto"/>
        <w:ind w:left="0" w:firstLine="0"/>
        <w:rPr/>
      </w:pPr>
      <w:r w:rsidDel="00000000" w:rsidR="00000000" w:rsidRPr="00000000">
        <w:rPr>
          <w:rtl w:val="0"/>
        </w:rPr>
      </w:r>
    </w:p>
    <w:p w:rsidR="00000000" w:rsidDel="00000000" w:rsidP="00000000" w:rsidRDefault="00000000" w:rsidRPr="00000000" w14:paraId="000001F6">
      <w:pPr>
        <w:spacing w:before="0" w:lineRule="auto"/>
        <w:ind w:left="0" w:firstLine="0"/>
        <w:rPr/>
      </w:pPr>
      <w:r w:rsidDel="00000000" w:rsidR="00000000" w:rsidRPr="00000000">
        <w:rPr>
          <w:rtl w:val="0"/>
        </w:rPr>
      </w:r>
    </w:p>
    <w:p w:rsidR="00000000" w:rsidDel="00000000" w:rsidP="00000000" w:rsidRDefault="00000000" w:rsidRPr="00000000" w14:paraId="000001F7">
      <w:pPr>
        <w:spacing w:before="0" w:lineRule="auto"/>
        <w:ind w:left="0" w:firstLine="0"/>
        <w:rPr/>
      </w:pPr>
      <w:r w:rsidDel="00000000" w:rsidR="00000000" w:rsidRPr="00000000">
        <w:rPr>
          <w:rtl w:val="0"/>
        </w:rPr>
      </w:r>
    </w:p>
    <w:p w:rsidR="00000000" w:rsidDel="00000000" w:rsidP="00000000" w:rsidRDefault="00000000" w:rsidRPr="00000000" w14:paraId="000001F8">
      <w:pPr>
        <w:spacing w:before="0" w:lineRule="auto"/>
        <w:ind w:left="0" w:firstLine="0"/>
        <w:rPr/>
      </w:pPr>
      <w:r w:rsidDel="00000000" w:rsidR="00000000" w:rsidRPr="00000000">
        <w:rPr>
          <w:rtl w:val="0"/>
        </w:rPr>
      </w:r>
    </w:p>
    <w:p w:rsidR="00000000" w:rsidDel="00000000" w:rsidP="00000000" w:rsidRDefault="00000000" w:rsidRPr="00000000" w14:paraId="000001F9">
      <w:pPr>
        <w:spacing w:before="0" w:lineRule="auto"/>
        <w:ind w:left="0" w:firstLine="0"/>
        <w:rPr/>
      </w:pPr>
      <w:r w:rsidDel="00000000" w:rsidR="00000000" w:rsidRPr="00000000">
        <w:rPr>
          <w:rtl w:val="0"/>
        </w:rPr>
      </w:r>
    </w:p>
    <w:p w:rsidR="00000000" w:rsidDel="00000000" w:rsidP="00000000" w:rsidRDefault="00000000" w:rsidRPr="00000000" w14:paraId="000001FA">
      <w:pPr>
        <w:spacing w:before="0" w:lineRule="auto"/>
        <w:ind w:left="0" w:firstLine="720"/>
        <w:rPr/>
      </w:pPr>
      <w:r w:rsidDel="00000000" w:rsidR="00000000" w:rsidRPr="00000000">
        <w:rPr>
          <w:rtl w:val="0"/>
        </w:rPr>
        <w:t xml:space="preserve">Различните многомодални въпроси водят със себе си и различни трудности. Например, въпросът, показан на фигура 9,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картинка е богата на съдържание. Това е така във фигура 10, където въпросът съдържа карта. Правилно отговаряне на такива въпроси би изисквало моделът на има от една страна богата обща култура, за да разпознае обектите по картата, в частност да я допълва с необходим контекст (напр. исторически период, който е представен), и от друга страна да има възможност за фина обработка на цялата информация, представена чрез картата. Фигура 11 показва че не винаги за “картинка” може да счита всяка област, състояща се от пиксели с различни от черно и бяло цветове. Таблиците също могат да считат за различен тип многомодалност от текста, т.к. имат определена структура и смисъл, който се движи по колони и редове. Графиките, пример за които е показан на фигура 12, са подобни на таблиците с добавената особеност за пространствено представяне на информацията.</w:t>
      </w:r>
    </w:p>
    <w:p w:rsidR="00000000" w:rsidDel="00000000" w:rsidP="00000000" w:rsidRDefault="00000000" w:rsidRPr="00000000" w14:paraId="000001FB">
      <w:pPr>
        <w:spacing w:before="0" w:lineRule="auto"/>
        <w:ind w:left="0" w:firstLine="720"/>
        <w:rPr/>
      </w:pPr>
      <w:r w:rsidDel="00000000" w:rsidR="00000000" w:rsidRPr="00000000">
        <w:rPr>
          <w:rtl w:val="0"/>
        </w:rPr>
        <w:t xml:space="preserve">Друга интересна вариация е картинката сама по себе си да не съдържа отговора и да изисква абстрактно мислене и разбиране на импликациите, които се създават от нея. Пример за въпрос, съдържащ такъв тип картинка, е показан на фигура 13. Този тип въпроси не са тривиални, т.к. просто разбиране на съдържанието на картинката без разполагането с общата култура за нейното осмисляне и “прочитане” на нейното послание, няма да е достатъчно.</w:t>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1314450</wp:posOffset>
            </wp:positionV>
            <wp:extent cx="4046220" cy="3869690"/>
            <wp:effectExtent b="0" l="0" r="0" t="0"/>
            <wp:wrapTopAndBottom distB="114300" distT="114300"/>
            <wp:docPr id="1737482577" name="image18.png"/>
            <a:graphic>
              <a:graphicData uri="http://schemas.openxmlformats.org/drawingml/2006/picture">
                <pic:pic>
                  <pic:nvPicPr>
                    <pic:cNvPr id="0" name="image18.png"/>
                    <pic:cNvPicPr preferRelativeResize="0"/>
                  </pic:nvPicPr>
                  <pic:blipFill>
                    <a:blip r:embed="rId21"/>
                    <a:srcRect b="2469" l="901" r="0" t="2557"/>
                    <a:stretch>
                      <a:fillRect/>
                    </a:stretch>
                  </pic:blipFill>
                  <pic:spPr>
                    <a:xfrm>
                      <a:off x="0" y="0"/>
                      <a:ext cx="4046220" cy="3869690"/>
                    </a:xfrm>
                    <a:prstGeom prst="rect"/>
                    <a:ln/>
                  </pic:spPr>
                </pic:pic>
              </a:graphicData>
            </a:graphic>
          </wp:anchor>
        </w:drawing>
      </w:r>
    </w:p>
    <w:p w:rsidR="00000000" w:rsidDel="00000000" w:rsidP="00000000" w:rsidRDefault="00000000" w:rsidRPr="00000000" w14:paraId="000001FC">
      <w:pPr>
        <w:spacing w:before="0" w:lineRule="auto"/>
        <w:ind w:left="0" w:firstLine="720"/>
        <w:jc w:val="center"/>
        <w:rPr>
          <w:i w:val="1"/>
          <w:sz w:val="18"/>
          <w:szCs w:val="18"/>
        </w:rPr>
      </w:pPr>
      <w:r w:rsidDel="00000000" w:rsidR="00000000" w:rsidRPr="00000000">
        <w:rPr>
          <w:i w:val="1"/>
          <w:sz w:val="18"/>
          <w:szCs w:val="18"/>
          <w:rtl w:val="0"/>
        </w:rPr>
        <w:t xml:space="preserve">Фигура 13: Въпрос, включващ картинка, провокираща абстрактно мислене.</w:t>
      </w:r>
    </w:p>
    <w:p w:rsidR="00000000" w:rsidDel="00000000" w:rsidP="00000000" w:rsidRDefault="00000000" w:rsidRPr="00000000" w14:paraId="000001FD">
      <w:pPr>
        <w:spacing w:before="0" w:lineRule="auto"/>
        <w:ind w:left="0" w:firstLine="0"/>
        <w:rPr/>
      </w:pPr>
      <w:r w:rsidDel="00000000" w:rsidR="00000000" w:rsidRPr="00000000">
        <w:rPr>
          <w:rtl w:val="0"/>
        </w:rPr>
        <w:t xml:space="preserve">За правилното отговаряне са нужни мултидисциплинарни знания и изграждане на причинно-следствени връзки.</w:t>
      </w:r>
    </w:p>
    <w:p w:rsidR="00000000" w:rsidDel="00000000" w:rsidP="00000000" w:rsidRDefault="00000000" w:rsidRPr="00000000" w14:paraId="000001FE">
      <w:pPr>
        <w:ind w:firstLine="720"/>
        <w:rPr/>
      </w:pPr>
      <w:r w:rsidDel="00000000" w:rsidR="00000000" w:rsidRPr="00000000">
        <w:rPr>
          <w:rtl w:val="0"/>
        </w:rPr>
        <w:t xml:space="preserve">Форматът на въпросите не винаги е чист. Понякога има припокриване на част от въпроса с друга част, която не допринася към отговаряне на въпроса (както е в долния десен ъгъл на фигура X). Има също и присъствие на части, несвързани с въпроса. Това от една страна е нормално, но от друга страна може да затруднява моделите, т.к. е възможно да се заблудят, анализирайки несъществени части.</w:t>
      </w:r>
    </w:p>
    <w:p w:rsidR="00000000" w:rsidDel="00000000" w:rsidP="00000000" w:rsidRDefault="00000000" w:rsidRPr="00000000" w14:paraId="000001FF">
      <w:pPr>
        <w:ind w:firstLine="720"/>
        <w:rPr/>
      </w:pPr>
      <w:r w:rsidDel="00000000" w:rsidR="00000000" w:rsidRPr="00000000">
        <w:rPr>
          <w:rtl w:val="0"/>
        </w:rPr>
        <w:t xml:space="preserve">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4. От първоначалния набор от езици бяха премахнати испански, словашки, руски и румънски, т.к. за тях разнообразието между въпросите с картинки и тези само с текст не бе достатъчно голямо - например, за руски език всички въпроси бяха без картинки.</w:t>
      </w:r>
    </w:p>
    <w:p w:rsidR="00000000" w:rsidDel="00000000" w:rsidP="00000000" w:rsidRDefault="00000000" w:rsidRPr="00000000" w14:paraId="00000200">
      <w:pPr>
        <w:ind w:firstLine="720"/>
        <w:rPr/>
      </w:pPr>
      <w:r w:rsidDel="00000000" w:rsidR="00000000" w:rsidRPr="00000000">
        <w:rPr>
          <w:rtl w:val="0"/>
        </w:rPr>
        <w:t xml:space="preserve">В крайното множество данни въпросите с картинка са 23.9%. За някои езици има по-малко въпроси с картинки, което се дължи на подбраните предмети от съответните езици. Предметите представени на таблиците са агрегиран/групиран вариант на имената на предметите, използвани в съответната учебна система. В резултат на това за полски език има един агрегиран предмет - “професионални”, който обединява 55 предмета, свързани с професионално градинарство, аграрни дейности, управление на тежкотоварни машини, инсталация и поддържане на компютърни мрежи и подобни. Това е направено аналогично на [2] и е уместно,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w:t>
      </w:r>
    </w:p>
    <w:p w:rsidR="00000000" w:rsidDel="00000000" w:rsidP="00000000" w:rsidRDefault="00000000" w:rsidRPr="00000000" w14:paraId="00000201">
      <w:pPr>
        <w:ind w:firstLine="720"/>
        <w:rPr/>
      </w:pPr>
      <w:r w:rsidDel="00000000" w:rsidR="00000000" w:rsidRPr="00000000">
        <w:rPr>
          <w:rtl w:val="0"/>
        </w:rPr>
        <w:t xml:space="preserve">Няколко езика съдържат паралелни въпроси - т.е. преведени въпроси на различен език от официалния на страна, в която се изучава предметът. Това са езиците - хърватски (който съдържа въпроси на италиански, сръбски, словашки и румънски), арабски (който съдържа въпроси на английски). Таблица 5 показва как са разпределени те. Забелязва се, че отношението на въпросите, включващи само с текст, спрямо тези, съдържащи и картинка, следва в повечето случай тенденция да бъде едно към пет. Това е малко над общата тенденция (едно към три), което означава, че разпределението на въпроси с картинки в различните езици не е равномерно, и случайно избран въпрос е около четири пъти по-вероятно да бъде въпрос без картинки, отколкото да е въпрос с картинки. Най-много въпроси (3,969) и най-много предмети (13) има от хърватски език. Забелязва се също, че въпросите са подбрани от разнообразни езикови групи, обхващащи германските, славянските и китайско-тибетските езикови семейства. Разнообразието, което добавя арабският език е много важно, т.к. той е единственият включен език, който се изписва и чете от дясно наляво.</w:t>
      </w:r>
    </w:p>
    <w:p w:rsidR="00000000" w:rsidDel="00000000" w:rsidP="00000000" w:rsidRDefault="00000000" w:rsidRPr="00000000" w14:paraId="00000202">
      <w:pPr>
        <w:ind w:left="0" w:firstLine="0"/>
        <w:rPr/>
      </w:pPr>
      <w:r w:rsidDel="00000000" w:rsidR="00000000" w:rsidRPr="00000000">
        <w:rPr>
          <w:rtl w:val="0"/>
        </w:rPr>
      </w:r>
    </w:p>
    <w:tbl>
      <w:tblPr>
        <w:tblStyle w:val="Table5"/>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7.954615909232"/>
        <w:gridCol w:w="1307.954615909232"/>
        <w:gridCol w:w="1307.954615909232"/>
        <w:gridCol w:w="1307.954615909232"/>
        <w:gridCol w:w="1634.9432698865398"/>
        <w:gridCol w:w="1438.7500775001554"/>
        <w:tblGridChange w:id="0">
          <w:tblGrid>
            <w:gridCol w:w="1307.954615909232"/>
            <w:gridCol w:w="1307.954615909232"/>
            <w:gridCol w:w="1307.954615909232"/>
            <w:gridCol w:w="1307.954615909232"/>
            <w:gridCol w:w="1634.9432698865398"/>
            <w:gridCol w:w="1438.7500775001554"/>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b w:val="1"/>
                <w:sz w:val="20"/>
                <w:szCs w:val="20"/>
                <w:rtl w:val="0"/>
              </w:rPr>
              <w:t xml:space="preserve">Нива на обучение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jc w:val="center"/>
              <w:rPr>
                <w:sz w:val="20"/>
                <w:szCs w:val="20"/>
              </w:rPr>
            </w:pPr>
            <w:r w:rsidDel="00000000" w:rsidR="00000000" w:rsidRPr="00000000">
              <w:rPr>
                <w:b w:val="1"/>
                <w:sz w:val="20"/>
                <w:szCs w:val="20"/>
                <w:rtl w:val="0"/>
              </w:rPr>
              <w:t xml:space="preserve">Брой предмети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jc w:val="center"/>
              <w:rPr>
                <w:sz w:val="20"/>
                <w:szCs w:val="20"/>
              </w:rPr>
            </w:pPr>
            <w:r w:rsidDel="00000000" w:rsidR="00000000" w:rsidRPr="00000000">
              <w:rPr>
                <w:b w:val="1"/>
                <w:sz w:val="20"/>
                <w:szCs w:val="20"/>
                <w:rtl w:val="0"/>
              </w:rPr>
              <w:t xml:space="preserve">Брой въпроси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jc w:val="center"/>
              <w:rPr>
                <w:sz w:val="20"/>
                <w:szCs w:val="20"/>
              </w:rPr>
            </w:pPr>
            <w:r w:rsidDel="00000000" w:rsidR="00000000" w:rsidRPr="00000000">
              <w:rPr>
                <w:b w:val="1"/>
                <w:sz w:val="20"/>
                <w:szCs w:val="20"/>
                <w:rtl w:val="0"/>
              </w:rPr>
              <w:t xml:space="preserve">Въпроси с текст и картинка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jc w:val="center"/>
              <w:rPr>
                <w:sz w:val="20"/>
                <w:szCs w:val="20"/>
              </w:rPr>
            </w:pPr>
            <w:r w:rsidDel="00000000" w:rsidR="00000000" w:rsidRPr="00000000">
              <w:rPr>
                <w:b w:val="1"/>
                <w:sz w:val="20"/>
                <w:szCs w:val="20"/>
                <w:rtl w:val="0"/>
              </w:rPr>
              <w:t xml:space="preserve">Въпроси само с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sz w:val="20"/>
                <w:szCs w:val="20"/>
                <w:rtl w:val="0"/>
              </w:rPr>
              <w:t xml:space="preserve">4-12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jc w:val="center"/>
              <w:rPr>
                <w:sz w:val="20"/>
                <w:szCs w:val="20"/>
              </w:rPr>
            </w:pPr>
            <w:r w:rsidDel="00000000" w:rsidR="00000000" w:rsidRPr="00000000">
              <w:rPr>
                <w:sz w:val="20"/>
                <w:szCs w:val="20"/>
                <w:rtl w:val="0"/>
              </w:rPr>
              <w:t xml:space="preserve">823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jc w:val="center"/>
              <w:rPr>
                <w:sz w:val="20"/>
                <w:szCs w:val="20"/>
              </w:rPr>
            </w:pPr>
            <w:r w:rsidDel="00000000" w:rsidR="00000000" w:rsidRPr="00000000">
              <w:rPr>
                <w:sz w:val="20"/>
                <w:szCs w:val="20"/>
                <w:rtl w:val="0"/>
              </w:rPr>
              <w:t xml:space="preserve">117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E">
            <w:pPr>
              <w:widowControl w:val="0"/>
              <w:spacing w:line="276" w:lineRule="auto"/>
              <w:jc w:val="center"/>
              <w:rPr>
                <w:sz w:val="20"/>
                <w:szCs w:val="20"/>
              </w:rPr>
            </w:pPr>
            <w:r w:rsidDel="00000000" w:rsidR="00000000" w:rsidRPr="00000000">
              <w:rPr>
                <w:sz w:val="20"/>
                <w:szCs w:val="20"/>
                <w:rtl w:val="0"/>
              </w:rPr>
              <w:t xml:space="preserve">706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sz w:val="20"/>
                <w:szCs w:val="20"/>
                <w:rtl w:val="0"/>
              </w:rPr>
              <w:t xml:space="preserve">4, 12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jc w:val="center"/>
              <w:rPr>
                <w:sz w:val="20"/>
                <w:szCs w:val="20"/>
              </w:rPr>
            </w:pPr>
            <w:r w:rsidDel="00000000" w:rsidR="00000000" w:rsidRPr="00000000">
              <w:rPr>
                <w:sz w:val="20"/>
                <w:szCs w:val="20"/>
                <w:rtl w:val="0"/>
              </w:rPr>
              <w:t xml:space="preserve">2,132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jc w:val="center"/>
              <w:rPr>
                <w:sz w:val="20"/>
                <w:szCs w:val="20"/>
              </w:rPr>
            </w:pPr>
            <w:r w:rsidDel="00000000" w:rsidR="00000000" w:rsidRPr="00000000">
              <w:rPr>
                <w:sz w:val="20"/>
                <w:szCs w:val="20"/>
                <w:rtl w:val="0"/>
              </w:rPr>
              <w:t xml:space="preserve">435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jc w:val="center"/>
              <w:rPr>
                <w:sz w:val="20"/>
                <w:szCs w:val="20"/>
              </w:rPr>
            </w:pPr>
            <w:r w:rsidDel="00000000" w:rsidR="00000000" w:rsidRPr="00000000">
              <w:rPr>
                <w:sz w:val="20"/>
                <w:szCs w:val="20"/>
                <w:rtl w:val="0"/>
              </w:rPr>
              <w:t xml:space="preserve">1,697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sz w:val="20"/>
                <w:szCs w:val="20"/>
                <w:rtl w:val="0"/>
              </w:rPr>
              <w:t xml:space="preserve">8-12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jc w:val="center"/>
              <w:rPr>
                <w:sz w:val="20"/>
                <w:szCs w:val="20"/>
              </w:rPr>
            </w:pPr>
            <w:r w:rsidDel="00000000" w:rsidR="00000000" w:rsidRPr="00000000">
              <w:rPr>
                <w:sz w:val="20"/>
                <w:szCs w:val="20"/>
                <w:rtl w:val="0"/>
              </w:rPr>
              <w:t xml:space="preserve">2,635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sz w:val="20"/>
                <w:szCs w:val="20"/>
                <w:rtl w:val="0"/>
              </w:rPr>
              <w:t xml:space="preserve">1,991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A">
            <w:pPr>
              <w:widowControl w:val="0"/>
              <w:spacing w:line="276" w:lineRule="auto"/>
              <w:jc w:val="center"/>
              <w:rPr>
                <w:sz w:val="20"/>
                <w:szCs w:val="20"/>
              </w:rPr>
            </w:pPr>
            <w:r w:rsidDel="00000000" w:rsidR="00000000" w:rsidRPr="00000000">
              <w:rPr>
                <w:sz w:val="20"/>
                <w:szCs w:val="20"/>
                <w:rtl w:val="0"/>
              </w:rPr>
              <w:t xml:space="preserve">644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0">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sz w:val="20"/>
                <w:szCs w:val="20"/>
                <w:rtl w:val="0"/>
              </w:rPr>
              <w:t xml:space="preserve">11, 12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jc w:val="center"/>
              <w:rPr>
                <w:sz w:val="20"/>
                <w:szCs w:val="20"/>
              </w:rPr>
            </w:pPr>
            <w:r w:rsidDel="00000000" w:rsidR="00000000" w:rsidRPr="00000000">
              <w:rPr>
                <w:sz w:val="20"/>
                <w:szCs w:val="20"/>
                <w:rtl w:val="0"/>
              </w:rPr>
              <w:t xml:space="preserve">724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jc w:val="center"/>
              <w:rPr>
                <w:sz w:val="20"/>
                <w:szCs w:val="20"/>
              </w:rPr>
            </w:pPr>
            <w:r w:rsidDel="00000000" w:rsidR="00000000" w:rsidRPr="00000000">
              <w:rPr>
                <w:sz w:val="20"/>
                <w:szCs w:val="20"/>
                <w:rtl w:val="0"/>
              </w:rPr>
              <w:t xml:space="preserve">181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sz w:val="20"/>
                <w:szCs w:val="20"/>
                <w:rtl w:val="0"/>
              </w:rPr>
              <w:t xml:space="preserve">543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sz w:val="20"/>
                <w:szCs w:val="20"/>
                <w:rtl w:val="0"/>
              </w:rPr>
              <w:t xml:space="preserve">439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C">
            <w:pPr>
              <w:widowControl w:val="0"/>
              <w:spacing w:line="276" w:lineRule="auto"/>
              <w:jc w:val="center"/>
              <w:rPr>
                <w:sz w:val="20"/>
                <w:szCs w:val="20"/>
              </w:rPr>
            </w:pPr>
            <w:r w:rsidDel="00000000" w:rsidR="00000000" w:rsidRPr="00000000">
              <w:rPr>
                <w:sz w:val="20"/>
                <w:szCs w:val="20"/>
                <w:rtl w:val="0"/>
              </w:rPr>
              <w:t xml:space="preserve">389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jc w:val="center"/>
              <w:rPr>
                <w:sz w:val="20"/>
                <w:szCs w:val="20"/>
              </w:rPr>
            </w:pPr>
            <w:r w:rsidDel="00000000" w:rsidR="00000000" w:rsidRPr="00000000">
              <w:rPr>
                <w:sz w:val="20"/>
                <w:szCs w:val="20"/>
                <w:rtl w:val="0"/>
              </w:rPr>
              <w:t xml:space="preserve">819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jc w:val="center"/>
              <w:rPr>
                <w:sz w:val="20"/>
                <w:szCs w:val="20"/>
              </w:rPr>
            </w:pPr>
            <w:r w:rsidDel="00000000" w:rsidR="00000000" w:rsidRPr="00000000">
              <w:rPr>
                <w:sz w:val="20"/>
                <w:szCs w:val="20"/>
                <w:rtl w:val="0"/>
              </w:rPr>
              <w:t xml:space="preserve">144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spacing w:line="276" w:lineRule="auto"/>
              <w:jc w:val="center"/>
              <w:rPr>
                <w:sz w:val="20"/>
                <w:szCs w:val="20"/>
              </w:rPr>
            </w:pPr>
            <w:r w:rsidDel="00000000" w:rsidR="00000000" w:rsidRPr="00000000">
              <w:rPr>
                <w:sz w:val="20"/>
                <w:szCs w:val="20"/>
                <w:rtl w:val="0"/>
              </w:rPr>
              <w:t xml:space="preserve">675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jc w:val="center"/>
              <w:rPr>
                <w:sz w:val="20"/>
                <w:szCs w:val="20"/>
              </w:rPr>
            </w:pPr>
            <w:r w:rsidDel="00000000" w:rsidR="00000000" w:rsidRPr="00000000">
              <w:rPr>
                <w:sz w:val="20"/>
                <w:szCs w:val="20"/>
                <w:rtl w:val="0"/>
              </w:rPr>
              <w:t xml:space="preserve">1,645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sz w:val="20"/>
                <w:szCs w:val="20"/>
                <w:rtl w:val="0"/>
              </w:rPr>
              <w:t xml:space="preserve">292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spacing w:line="276" w:lineRule="auto"/>
              <w:jc w:val="center"/>
              <w:rPr>
                <w:sz w:val="20"/>
                <w:szCs w:val="20"/>
              </w:rPr>
            </w:pPr>
            <w:r w:rsidDel="00000000" w:rsidR="00000000" w:rsidRPr="00000000">
              <w:rPr>
                <w:sz w:val="20"/>
                <w:szCs w:val="20"/>
                <w:rtl w:val="0"/>
              </w:rPr>
              <w:t xml:space="preserve">1,353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jc w:val="center"/>
              <w:rPr>
                <w:sz w:val="20"/>
                <w:szCs w:val="20"/>
              </w:rPr>
            </w:pPr>
            <w:r w:rsidDel="00000000" w:rsidR="00000000" w:rsidRPr="00000000">
              <w:rPr>
                <w:sz w:val="20"/>
                <w:szCs w:val="20"/>
                <w:rtl w:val="0"/>
              </w:rPr>
              <w:t xml:space="preserve">2,511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sz w:val="20"/>
                <w:szCs w:val="20"/>
                <w:rtl w:val="0"/>
              </w:rPr>
              <w:t xml:space="preserve">422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line="276" w:lineRule="auto"/>
              <w:jc w:val="center"/>
              <w:rPr>
                <w:sz w:val="20"/>
                <w:szCs w:val="20"/>
              </w:rPr>
            </w:pPr>
            <w:r w:rsidDel="00000000" w:rsidR="00000000" w:rsidRPr="00000000">
              <w:rPr>
                <w:sz w:val="20"/>
                <w:szCs w:val="20"/>
                <w:rtl w:val="0"/>
              </w:rPr>
              <w:t xml:space="preserve">2,089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jc w:val="center"/>
              <w:rPr>
                <w:sz w:val="20"/>
                <w:szCs w:val="20"/>
              </w:rPr>
            </w:pPr>
            <w:r w:rsidDel="00000000" w:rsidR="00000000" w:rsidRPr="00000000">
              <w:rPr>
                <w:sz w:val="20"/>
                <w:szCs w:val="20"/>
                <w:rtl w:val="0"/>
              </w:rPr>
              <w:t xml:space="preserve">1,434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jc w:val="center"/>
              <w:rPr>
                <w:sz w:val="20"/>
                <w:szCs w:val="20"/>
              </w:rPr>
            </w:pPr>
            <w:r w:rsidDel="00000000" w:rsidR="00000000" w:rsidRPr="00000000">
              <w:rPr>
                <w:sz w:val="20"/>
                <w:szCs w:val="20"/>
                <w:rtl w:val="0"/>
              </w:rPr>
              <w:t xml:space="preserve">259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jc w:val="center"/>
              <w:rPr>
                <w:sz w:val="20"/>
                <w:szCs w:val="20"/>
              </w:rPr>
            </w:pPr>
            <w:r w:rsidDel="00000000" w:rsidR="00000000" w:rsidRPr="00000000">
              <w:rPr>
                <w:sz w:val="20"/>
                <w:szCs w:val="20"/>
                <w:rtl w:val="0"/>
              </w:rPr>
              <w:t xml:space="preserve">1,175</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sz w:val="20"/>
                <w:szCs w:val="20"/>
              </w:rPr>
            </w:pPr>
            <w:r w:rsidDel="00000000" w:rsidR="00000000" w:rsidRPr="00000000">
              <w:rPr>
                <w:sz w:val="20"/>
                <w:szCs w:val="20"/>
                <w:rtl w:val="0"/>
              </w:rPr>
              <w:t xml:space="preserve">19,941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jc w:val="center"/>
              <w:rPr>
                <w:sz w:val="20"/>
                <w:szCs w:val="20"/>
              </w:rPr>
            </w:pPr>
            <w:r w:rsidDel="00000000" w:rsidR="00000000" w:rsidRPr="00000000">
              <w:rPr>
                <w:sz w:val="20"/>
                <w:szCs w:val="20"/>
                <w:rtl w:val="0"/>
              </w:rPr>
              <w:t xml:space="preserve">4,764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widowControl w:val="0"/>
              <w:spacing w:line="276" w:lineRule="auto"/>
              <w:jc w:val="center"/>
              <w:rPr>
                <w:sz w:val="20"/>
                <w:szCs w:val="20"/>
              </w:rPr>
            </w:pPr>
            <w:r w:rsidDel="00000000" w:rsidR="00000000" w:rsidRPr="00000000">
              <w:rPr>
                <w:sz w:val="20"/>
                <w:szCs w:val="20"/>
                <w:rtl w:val="0"/>
              </w:rPr>
              <w:t xml:space="preserve">15,177</w:t>
            </w:r>
          </w:p>
        </w:tc>
      </w:tr>
    </w:tbl>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4: Разпределение на брой предмети и модалности спрямо език и ниво на обучение</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ab/>
        <w:t xml:space="preserve">Освен по модалност, въпросите варират и по приложна област. Събрани са въпроси от 20 различни предмета. Тъй като в различните държави предметите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с голяма вариативност спрямо езиците.</w:t>
      </w:r>
    </w:p>
    <w:p w:rsidR="00000000" w:rsidDel="00000000" w:rsidP="00000000" w:rsidRDefault="00000000" w:rsidRPr="00000000" w14:paraId="00000253">
      <w:pPr>
        <w:ind w:firstLine="720"/>
        <w:rPr/>
      </w:pPr>
      <w:r w:rsidDel="00000000" w:rsidR="00000000" w:rsidRPr="00000000">
        <w:rPr>
          <w:rtl w:val="0"/>
        </w:rP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основни клона на естествените науки: </w:t>
      </w:r>
      <w:r w:rsidDel="00000000" w:rsidR="00000000" w:rsidRPr="00000000">
        <w:rPr>
          <w:i w:val="1"/>
          <w:rtl w:val="0"/>
        </w:rPr>
        <w:t xml:space="preserve">наука за природата</w:t>
      </w:r>
      <w:r w:rsidDel="00000000" w:rsidR="00000000" w:rsidRPr="00000000">
        <w:rPr>
          <w:rtl w:val="0"/>
        </w:rPr>
        <w:t xml:space="preserve"> - изучаване на естествени феномени, </w:t>
      </w:r>
      <w:r w:rsidDel="00000000" w:rsidR="00000000" w:rsidRPr="00000000">
        <w:rPr>
          <w:i w:val="1"/>
          <w:rtl w:val="0"/>
        </w:rPr>
        <w:t xml:space="preserve">социална наука</w:t>
      </w:r>
      <w:r w:rsidDel="00000000" w:rsidR="00000000" w:rsidRPr="00000000">
        <w:rPr>
          <w:rtl w:val="0"/>
        </w:rPr>
        <w:t xml:space="preserve"> - изучаване на човешкото държание и човешките общества и </w:t>
      </w:r>
      <w:r w:rsidDel="00000000" w:rsidR="00000000" w:rsidRPr="00000000">
        <w:rPr>
          <w:i w:val="1"/>
          <w:rtl w:val="0"/>
        </w:rPr>
        <w:t xml:space="preserve">други</w:t>
      </w:r>
      <w:r w:rsidDel="00000000" w:rsidR="00000000" w:rsidRPr="00000000">
        <w:rPr>
          <w:rtl w:val="0"/>
        </w:rPr>
        <w:t xml:space="preserve"> - приложна наука, изкуство, религия и др. Процесът 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Това продължава, докато не се получат общи имена на предмети без подходящи кандидати за сливане. Така се постига и консистентност на имената на предметите между различните езици (т.е. се избягват различията поради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w:t>
      </w:r>
    </w:p>
    <w:p w:rsidR="00000000" w:rsidDel="00000000" w:rsidP="00000000" w:rsidRDefault="00000000" w:rsidRPr="00000000" w14:paraId="00000254">
      <w:pPr>
        <w:spacing w:after="200" w:lineRule="auto"/>
        <w:ind w:firstLine="720"/>
        <w:rPr/>
      </w:pPr>
      <w:r w:rsidDel="00000000" w:rsidR="00000000" w:rsidRPr="00000000">
        <w:rPr>
          <w:rtl w:val="0"/>
        </w:rPr>
        <w:t xml:space="preserve">За автоматично оценяване на избраните моделите, първоначалната файлова структура, налична в Exams, бе изменена към формата:</w:t>
      </w:r>
    </w:p>
    <w:p w:rsidR="00000000" w:rsidDel="00000000" w:rsidP="00000000" w:rsidRDefault="00000000" w:rsidRPr="00000000" w14:paraId="000002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тип множество (тренировъчно или тестово)</w:t>
      </w:r>
    </w:p>
    <w:p w:rsidR="00000000" w:rsidDel="00000000" w:rsidP="00000000" w:rsidRDefault="00000000" w:rsidRPr="00000000" w14:paraId="00000256">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всеки език</w:t>
      </w:r>
    </w:p>
    <w:p w:rsidR="00000000" w:rsidDel="00000000" w:rsidP="00000000" w:rsidRDefault="00000000" w:rsidRPr="00000000" w14:paraId="00000257">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директория за всеки предмет</w:t>
      </w:r>
    </w:p>
    <w:p w:rsidR="00000000" w:rsidDel="00000000" w:rsidP="00000000" w:rsidRDefault="00000000" w:rsidRPr="00000000" w14:paraId="00000258">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само с текст</w:t>
      </w:r>
    </w:p>
    <w:p w:rsidR="00000000" w:rsidDel="00000000" w:rsidP="00000000" w:rsidRDefault="00000000" w:rsidRPr="00000000" w14:paraId="00000259">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A">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директория с картинки</w:t>
      </w:r>
    </w:p>
    <w:p w:rsidR="00000000" w:rsidDel="00000000" w:rsidP="00000000" w:rsidRDefault="00000000" w:rsidRPr="00000000" w14:paraId="0000025B">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 текст и картинка</w:t>
      </w:r>
    </w:p>
    <w:p w:rsidR="00000000" w:rsidDel="00000000" w:rsidP="00000000" w:rsidRDefault="00000000" w:rsidRPr="00000000" w14:paraId="0000025C">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D">
      <w:pPr>
        <w:ind w:left="720" w:firstLine="0"/>
        <w:rPr/>
      </w:pPr>
      <w:r w:rsidDel="00000000" w:rsidR="00000000" w:rsidRPr="00000000">
        <w:rPr>
          <w:rFonts w:ascii="Courier New" w:cs="Courier New" w:eastAsia="Courier New" w:hAnsi="Courier New"/>
          <w:sz w:val="18"/>
          <w:szCs w:val="18"/>
          <w:rtl w:val="0"/>
        </w:rPr>
        <w:tab/>
        <w:tab/>
        <w:tab/>
        <w:t xml:space="preserve">директория с картинки</w:t>
      </w:r>
      <w:r w:rsidDel="00000000" w:rsidR="00000000" w:rsidRPr="00000000">
        <w:rPr>
          <w:rtl w:val="0"/>
        </w:rPr>
      </w:r>
    </w:p>
    <w:p w:rsidR="00000000" w:rsidDel="00000000" w:rsidP="00000000" w:rsidRDefault="00000000" w:rsidRPr="00000000" w14:paraId="0000025E">
      <w:pPr>
        <w:spacing w:before="200" w:lineRule="auto"/>
        <w:ind w:firstLine="720"/>
        <w:rPr/>
      </w:pPr>
      <w:r w:rsidDel="00000000" w:rsidR="00000000" w:rsidRPr="00000000">
        <w:rPr>
          <w:rtl w:val="0"/>
        </w:rP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вместо да описва въпросите за всеки изпит.</w:t>
      </w:r>
    </w:p>
    <w:p w:rsidR="00000000" w:rsidDel="00000000" w:rsidP="00000000" w:rsidRDefault="00000000" w:rsidRPr="00000000" w14:paraId="0000025F">
      <w:pPr>
        <w:spacing w:after="200" w:lineRule="auto"/>
        <w:ind w:firstLine="720"/>
        <w:rPr/>
      </w:pPr>
      <w:r w:rsidDel="00000000" w:rsidR="00000000" w:rsidRPr="00000000">
        <w:rPr>
          <w:rtl w:val="0"/>
        </w:rPr>
        <w:t xml:space="preserve">Разпределението на броя езици, в които е наличен агрегиран предмет, е показано на таблица 6.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формирането и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w:t>
      </w:r>
    </w:p>
    <w:p w:rsidR="00000000" w:rsidDel="00000000" w:rsidP="00000000" w:rsidRDefault="00000000" w:rsidRPr="00000000" w14:paraId="00000260">
      <w:pPr>
        <w:spacing w:after="200" w:lineRule="auto"/>
        <w:ind w:firstLine="720"/>
        <w:rPr/>
      </w:pPr>
      <w:r w:rsidDel="00000000" w:rsidR="00000000" w:rsidRPr="00000000">
        <w:rPr>
          <w:rtl w:val="0"/>
        </w:rPr>
      </w:r>
    </w:p>
    <w:tbl>
      <w:tblPr>
        <w:tblStyle w:val="Table6"/>
        <w:tblW w:w="327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770"/>
        <w:tblGridChange w:id="0">
          <w:tblGrid>
            <w:gridCol w:w="1500"/>
            <w:gridCol w:w="1770"/>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паралелни въпроси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2,043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1,590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1,209</w:t>
            </w:r>
            <w:r w:rsidDel="00000000" w:rsidR="00000000" w:rsidRPr="00000000">
              <w:rPr>
                <w:rtl w:val="0"/>
              </w:rPr>
            </w:r>
          </w:p>
        </w:tc>
      </w:tr>
    </w:tbl>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5: Разпределение на паралелните въпроси</w:t>
      </w:r>
      <w:r w:rsidDel="00000000" w:rsidR="00000000" w:rsidRPr="00000000">
        <w:rPr>
          <w:i w:val="1"/>
          <w:sz w:val="18"/>
          <w:szCs w:val="18"/>
          <w:rtl w:val="0"/>
        </w:rPr>
        <w:t xml:space="preserve">.</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tbl>
      <w:tblPr>
        <w:tblStyle w:val="Table7"/>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00"/>
        <w:gridCol w:w="405"/>
        <w:gridCol w:w="615"/>
        <w:gridCol w:w="615"/>
        <w:gridCol w:w="615"/>
        <w:gridCol w:w="615"/>
        <w:gridCol w:w="615"/>
        <w:gridCol w:w="615"/>
        <w:gridCol w:w="615"/>
        <w:gridCol w:w="615"/>
        <w:gridCol w:w="615"/>
        <w:gridCol w:w="615"/>
        <w:gridCol w:w="615"/>
        <w:tblGridChange w:id="0">
          <w:tblGrid>
            <w:gridCol w:w="1200"/>
            <w:gridCol w:w="405"/>
            <w:gridCol w:w="615"/>
            <w:gridCol w:w="615"/>
            <w:gridCol w:w="615"/>
            <w:gridCol w:w="615"/>
            <w:gridCol w:w="615"/>
            <w:gridCol w:w="615"/>
            <w:gridCol w:w="615"/>
            <w:gridCol w:w="615"/>
            <w:gridCol w:w="615"/>
            <w:gridCol w:w="615"/>
            <w:gridCol w:w="615"/>
          </w:tblGrid>
        </w:tblGridChange>
      </w:tblGrid>
      <w:tr>
        <w:trPr>
          <w:cantSplit w:val="0"/>
          <w:trHeight w:val="49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Агрегиран предмет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80">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общо</w:t>
            </w:r>
            <w:r w:rsidDel="00000000" w:rsidR="00000000" w:rsidRPr="00000000">
              <w:rPr>
                <w:rtl w:val="0"/>
              </w:rPr>
            </w:r>
          </w:p>
        </w:tc>
      </w:tr>
      <w:tr>
        <w:trPr>
          <w:cantSplit w:val="0"/>
          <w:trHeight w:val="48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селско стопанство</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574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1,920</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бизнес икономика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1,149</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химия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665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697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3,215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етика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205</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изящни изкуства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география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1,317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история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информатика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математика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философия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физика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649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5,114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политика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професионални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психология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религия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наука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170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ислямски науки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социология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туризъм</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общо</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2,132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2,635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3,969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819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3,801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1,645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1,434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39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20,932</w:t>
            </w:r>
            <w:r w:rsidDel="00000000" w:rsidR="00000000" w:rsidRPr="00000000">
              <w:rPr>
                <w:rtl w:val="0"/>
              </w:rPr>
            </w:r>
          </w:p>
        </w:tc>
      </w:tr>
    </w:tbl>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6: Разпределение на предметите по езици.</w:t>
      </w:r>
    </w:p>
    <w:p w:rsidR="00000000" w:rsidDel="00000000" w:rsidP="00000000" w:rsidRDefault="00000000" w:rsidRPr="00000000" w14:paraId="00000393">
      <w:pPr>
        <w:ind w:firstLine="720"/>
        <w:rPr/>
      </w:pPr>
      <w:r w:rsidDel="00000000" w:rsidR="00000000" w:rsidRPr="00000000">
        <w:rPr>
          <w:rtl w:val="0"/>
        </w:rP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sidDel="00000000" w:rsidR="00000000" w:rsidRPr="00000000">
        <w:rPr>
          <w:rFonts w:ascii="Courier New" w:cs="Courier New" w:eastAsia="Courier New" w:hAnsi="Courier New"/>
          <w:sz w:val="20"/>
          <w:szCs w:val="20"/>
          <w:rtl w:val="0"/>
        </w:rPr>
        <w:t xml:space="preserve">annotations.json</w:t>
      </w:r>
      <w:r w:rsidDel="00000000" w:rsidR="00000000" w:rsidRPr="00000000">
        <w:rPr>
          <w:rtl w:val="0"/>
        </w:rPr>
        <w:t xml:space="preserve">, който представлява списък от JSON обекти, където всеки обект е въпрос. За всеки въпрос се попълва информация за следната структура:</w:t>
      </w:r>
    </w:p>
    <w:p w:rsidR="00000000" w:rsidDel="00000000" w:rsidP="00000000" w:rsidRDefault="00000000" w:rsidRPr="00000000" w14:paraId="00000394">
      <w:pPr>
        <w:numPr>
          <w:ilvl w:val="0"/>
          <w:numId w:val="5"/>
        </w:numPr>
        <w:ind w:left="720" w:hanging="360"/>
        <w:rPr/>
      </w:pPr>
      <w:r w:rsidDel="00000000" w:rsidR="00000000" w:rsidRPr="00000000">
        <w:rPr>
          <w:rFonts w:ascii="Courier New" w:cs="Courier New" w:eastAsia="Courier New" w:hAnsi="Courier New"/>
          <w:sz w:val="20"/>
          <w:szCs w:val="20"/>
          <w:rtl w:val="0"/>
        </w:rPr>
        <w:t xml:space="preserve">id</w:t>
      </w:r>
      <w:r w:rsidDel="00000000" w:rsidR="00000000" w:rsidRPr="00000000">
        <w:rPr>
          <w:rtl w:val="0"/>
        </w:rPr>
        <w:t xml:space="preserve">: уникален идентификатор, генериран от пакета </w:t>
      </w:r>
      <w:r w:rsidDel="00000000" w:rsidR="00000000" w:rsidRPr="00000000">
        <w:rPr>
          <w:rFonts w:ascii="Courier New" w:cs="Courier New" w:eastAsia="Courier New" w:hAnsi="Courier New"/>
          <w:sz w:val="20"/>
          <w:szCs w:val="20"/>
          <w:rtl w:val="0"/>
        </w:rPr>
        <w:t xml:space="preserve">uuid</w:t>
      </w:r>
      <w:r w:rsidDel="00000000" w:rsidR="00000000" w:rsidRPr="00000000">
        <w:rPr>
          <w:rtl w:val="0"/>
        </w:rPr>
        <w:t xml:space="preserve">;</w:t>
      </w:r>
    </w:p>
    <w:p w:rsidR="00000000" w:rsidDel="00000000" w:rsidP="00000000" w:rsidRDefault="00000000" w:rsidRPr="00000000" w14:paraId="00000395">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question_snapshot</w:t>
      </w:r>
      <w:r w:rsidDel="00000000" w:rsidR="00000000" w:rsidRPr="00000000">
        <w:rPr>
          <w:rtl w:val="0"/>
        </w:rPr>
        <w:t xml:space="preserve">: път до текущо-описвания изрязан въпрос за съответния изпит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6">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question_number</w:t>
      </w:r>
      <w:r w:rsidDel="00000000" w:rsidR="00000000" w:rsidRPr="00000000">
        <w:rPr>
          <w:rtl w:val="0"/>
        </w:rPr>
        <w:t xml:space="preserve">: пореден номер на въпроса в изпита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7">
      <w:pPr>
        <w:numPr>
          <w:ilvl w:val="0"/>
          <w:numId w:val="5"/>
        </w:numPr>
        <w:ind w:left="720" w:hanging="360"/>
        <w:rPr/>
      </w:pPr>
      <w:r w:rsidDel="00000000" w:rsidR="00000000" w:rsidRPr="00000000">
        <w:rPr>
          <w:rFonts w:ascii="Courier New" w:cs="Courier New" w:eastAsia="Courier New" w:hAnsi="Courier New"/>
          <w:sz w:val="20"/>
          <w:szCs w:val="20"/>
          <w:rtl w:val="0"/>
        </w:rPr>
        <w:t xml:space="preserve">answer_key</w:t>
      </w:r>
      <w:r w:rsidDel="00000000" w:rsidR="00000000" w:rsidRPr="00000000">
        <w:rPr>
          <w:rtl w:val="0"/>
        </w:rPr>
        <w:t xml:space="preserve">: верен отговор на въпроса;</w:t>
      </w:r>
    </w:p>
    <w:p w:rsidR="00000000" w:rsidDel="00000000" w:rsidP="00000000" w:rsidRDefault="00000000" w:rsidRPr="00000000" w14:paraId="00000398">
      <w:pPr>
        <w:numPr>
          <w:ilvl w:val="0"/>
          <w:numId w:val="5"/>
        </w:numPr>
        <w:ind w:left="720" w:hanging="360"/>
      </w:pPr>
      <w:r w:rsidDel="00000000" w:rsidR="00000000" w:rsidRPr="00000000">
        <w:rPr>
          <w:rFonts w:ascii="Courier New" w:cs="Courier New" w:eastAsia="Courier New" w:hAnsi="Courier New"/>
          <w:sz w:val="20"/>
          <w:szCs w:val="20"/>
          <w:rtl w:val="0"/>
        </w:rPr>
        <w:t xml:space="preserve">type</w:t>
      </w:r>
      <w:r w:rsidDel="00000000" w:rsidR="00000000" w:rsidRPr="00000000">
        <w:rPr>
          <w:rtl w:val="0"/>
        </w:rPr>
        <w:t xml:space="preserve">: тип на въпроса - символен низ, определящ дали въпросът включва картинки или само текст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9">
      <w:pPr>
        <w:numPr>
          <w:ilvl w:val="0"/>
          <w:numId w:val="5"/>
        </w:numPr>
        <w:ind w:left="720" w:hanging="360"/>
        <w:rPr/>
      </w:pPr>
      <w:r w:rsidDel="00000000" w:rsidR="00000000" w:rsidRPr="00000000">
        <w:rPr>
          <w:rFonts w:ascii="Courier New" w:cs="Courier New" w:eastAsia="Courier New" w:hAnsi="Courier New"/>
          <w:sz w:val="20"/>
          <w:szCs w:val="20"/>
          <w:rtl w:val="0"/>
        </w:rPr>
        <w:t xml:space="preserve">grade</w:t>
      </w:r>
      <w:r w:rsidDel="00000000" w:rsidR="00000000" w:rsidRPr="00000000">
        <w:rPr>
          <w:rtl w:val="0"/>
        </w:rPr>
        <w:t xml:space="preserve">: ниво на обучение на ученика, явяващ се на изпита (клас)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A">
      <w:pPr>
        <w:numPr>
          <w:ilvl w:val="0"/>
          <w:numId w:val="5"/>
        </w:numPr>
        <w:ind w:left="720" w:hanging="360"/>
        <w:rPr/>
      </w:pPr>
      <w:r w:rsidDel="00000000" w:rsidR="00000000" w:rsidRPr="00000000">
        <w:rPr>
          <w:rFonts w:ascii="Courier New" w:cs="Courier New" w:eastAsia="Courier New" w:hAnsi="Courier New"/>
          <w:sz w:val="20"/>
          <w:szCs w:val="20"/>
          <w:rtl w:val="0"/>
        </w:rPr>
        <w:t xml:space="preserve">subject</w:t>
      </w:r>
      <w:r w:rsidDel="00000000" w:rsidR="00000000" w:rsidRPr="00000000">
        <w:rPr>
          <w:rtl w:val="0"/>
        </w:rPr>
        <w:t xml:space="preserve">: предмет, за който се отнася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B">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w:t>
      </w:r>
      <w:r w:rsidDel="00000000" w:rsidR="00000000" w:rsidRPr="00000000">
        <w:rPr>
          <w:rtl w:val="0"/>
        </w:rPr>
        <w:t xml:space="preserve">: агрегиран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C">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subject_aggregated_grouped</w:t>
      </w:r>
      <w:r w:rsidDel="00000000" w:rsidR="00000000" w:rsidRPr="00000000">
        <w:rPr>
          <w:rtl w:val="0"/>
        </w:rPr>
        <w:t xml:space="preserve">: група на естествените науки, към която принадлежи агрегираният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D">
      <w:pPr>
        <w:numPr>
          <w:ilvl w:val="0"/>
          <w:numId w:val="5"/>
        </w:numPr>
        <w:ind w:left="720" w:hanging="360"/>
        <w:rPr/>
      </w:pPr>
      <w:r w:rsidDel="00000000" w:rsidR="00000000" w:rsidRPr="00000000">
        <w:rPr>
          <w:rFonts w:ascii="Courier New" w:cs="Courier New" w:eastAsia="Courier New" w:hAnsi="Courier New"/>
          <w:sz w:val="20"/>
          <w:szCs w:val="20"/>
          <w:rtl w:val="0"/>
        </w:rPr>
        <w:t xml:space="preserve">language</w:t>
      </w:r>
      <w:r w:rsidDel="00000000" w:rsidR="00000000" w:rsidRPr="00000000">
        <w:rPr>
          <w:rtl w:val="0"/>
        </w:rPr>
        <w:t xml:space="preserve">: език, на който е написан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E">
      <w:pPr>
        <w:numPr>
          <w:ilvl w:val="0"/>
          <w:numId w:val="5"/>
        </w:numPr>
        <w:ind w:left="720" w:hanging="360"/>
        <w:rPr/>
      </w:pPr>
      <w:r w:rsidDel="00000000" w:rsidR="00000000" w:rsidRPr="00000000">
        <w:rPr>
          <w:rFonts w:ascii="Courier New" w:cs="Courier New" w:eastAsia="Courier New" w:hAnsi="Courier New"/>
          <w:sz w:val="20"/>
          <w:szCs w:val="20"/>
          <w:rtl w:val="0"/>
        </w:rPr>
        <w:t xml:space="preserve">date</w:t>
      </w:r>
      <w:r w:rsidDel="00000000" w:rsidR="00000000" w:rsidRPr="00000000">
        <w:rPr>
          <w:rtl w:val="0"/>
        </w:rPr>
        <w:t xml:space="preserve">: дата на провеждане на изпита (част от вложен обект </w:t>
      </w:r>
      <w:r w:rsidDel="00000000" w:rsidR="00000000" w:rsidRPr="00000000">
        <w:rPr>
          <w:rFonts w:ascii="Courier New" w:cs="Courier New" w:eastAsia="Courier New" w:hAnsi="Courier New"/>
          <w:sz w:val="20"/>
          <w:szCs w:val="20"/>
          <w:rtl w:val="0"/>
        </w:rPr>
        <w:t xml:space="preserve">extra</w:t>
      </w:r>
      <w:r w:rsidDel="00000000" w:rsidR="00000000" w:rsidRPr="00000000">
        <w:rPr>
          <w:rtl w:val="0"/>
        </w:rPr>
        <w:t xml:space="preserve">);</w:t>
      </w:r>
    </w:p>
    <w:p w:rsidR="00000000" w:rsidDel="00000000" w:rsidP="00000000" w:rsidRDefault="00000000" w:rsidRPr="00000000" w14:paraId="0000039F">
      <w:pPr>
        <w:numPr>
          <w:ilvl w:val="0"/>
          <w:numId w:val="5"/>
        </w:numPr>
        <w:ind w:left="720" w:hanging="360"/>
        <w:rPr>
          <w:u w:val="none"/>
        </w:rPr>
      </w:pPr>
      <w:r w:rsidDel="00000000" w:rsidR="00000000" w:rsidRPr="00000000">
        <w:rPr>
          <w:rFonts w:ascii="Courier New" w:cs="Courier New" w:eastAsia="Courier New" w:hAnsi="Courier New"/>
          <w:sz w:val="20"/>
          <w:szCs w:val="20"/>
          <w:rtl w:val="0"/>
        </w:rPr>
        <w:t xml:space="preserve">chemical_structure</w:t>
      </w:r>
      <w:r w:rsidDel="00000000" w:rsidR="00000000" w:rsidRPr="00000000">
        <w:rPr>
          <w:sz w:val="20"/>
          <w:szCs w:val="20"/>
          <w:rtl w:val="0"/>
        </w:rPr>
        <w:t xml:space="preserve">: </w:t>
      </w:r>
      <w:r w:rsidDel="00000000" w:rsidR="00000000" w:rsidRPr="00000000">
        <w:rPr>
          <w:rtl w:val="0"/>
        </w:rPr>
        <w:t xml:space="preserve">ако съществува, оказва дали въпросът съдържа химически символи или структури;</w:t>
      </w:r>
    </w:p>
    <w:p w:rsidR="00000000" w:rsidDel="00000000" w:rsidP="00000000" w:rsidRDefault="00000000" w:rsidRPr="00000000" w14:paraId="000003A0">
      <w:pPr>
        <w:numPr>
          <w:ilvl w:val="0"/>
          <w:numId w:val="5"/>
        </w:numPr>
        <w:ind w:left="720" w:hanging="360"/>
      </w:pPr>
      <w:r w:rsidDel="00000000" w:rsidR="00000000" w:rsidRPr="00000000">
        <w:rPr>
          <w:rFonts w:ascii="Courier New" w:cs="Courier New" w:eastAsia="Courier New" w:hAnsi="Courier New"/>
          <w:sz w:val="20"/>
          <w:szCs w:val="20"/>
          <w:rtl w:val="0"/>
        </w:rPr>
        <w:t xml:space="preserve">table</w:t>
      </w:r>
      <w:r w:rsidDel="00000000" w:rsidR="00000000" w:rsidRPr="00000000">
        <w:rPr>
          <w:rtl w:val="0"/>
        </w:rPr>
        <w:t xml:space="preserve">: ако съществува, оказва дали въпросът съдържа таблица;</w:t>
      </w:r>
    </w:p>
    <w:p w:rsidR="00000000" w:rsidDel="00000000" w:rsidP="00000000" w:rsidRDefault="00000000" w:rsidRPr="00000000" w14:paraId="000003A1">
      <w:pPr>
        <w:numPr>
          <w:ilvl w:val="0"/>
          <w:numId w:val="5"/>
        </w:numPr>
        <w:ind w:left="720" w:hanging="360"/>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t xml:space="preserve">: ако съществува, оказва дали въпросът съдържа фигура;</w:t>
      </w:r>
    </w:p>
    <w:p w:rsidR="00000000" w:rsidDel="00000000" w:rsidP="00000000" w:rsidRDefault="00000000" w:rsidRPr="00000000" w14:paraId="000003A2">
      <w:pPr>
        <w:numPr>
          <w:ilvl w:val="0"/>
          <w:numId w:val="5"/>
        </w:numPr>
        <w:ind w:left="720" w:hanging="360"/>
      </w:pPr>
      <w:r w:rsidDel="00000000" w:rsidR="00000000" w:rsidRPr="00000000">
        <w:rPr>
          <w:rFonts w:ascii="Courier New" w:cs="Courier New" w:eastAsia="Courier New" w:hAnsi="Courier New"/>
          <w:sz w:val="20"/>
          <w:szCs w:val="20"/>
          <w:rtl w:val="0"/>
        </w:rPr>
        <w:t xml:space="preserve">graph</w:t>
      </w:r>
      <w:r w:rsidDel="00000000" w:rsidR="00000000" w:rsidRPr="00000000">
        <w:rPr>
          <w:rtl w:val="0"/>
        </w:rPr>
        <w:t xml:space="preserve">: ако съществува, оказва дали въпросът съдържа графика;</w:t>
      </w:r>
    </w:p>
    <w:p w:rsidR="00000000" w:rsidDel="00000000" w:rsidP="00000000" w:rsidRDefault="00000000" w:rsidRPr="00000000" w14:paraId="000003A3">
      <w:pPr>
        <w:numPr>
          <w:ilvl w:val="0"/>
          <w:numId w:val="5"/>
        </w:numPr>
        <w:ind w:left="720" w:hanging="360"/>
      </w:pPr>
      <w:r w:rsidDel="00000000" w:rsidR="00000000" w:rsidRPr="00000000">
        <w:rPr>
          <w:rFonts w:ascii="Courier New" w:cs="Courier New" w:eastAsia="Courier New" w:hAnsi="Courier New"/>
          <w:sz w:val="20"/>
          <w:szCs w:val="20"/>
          <w:rtl w:val="0"/>
        </w:rPr>
        <w:t xml:space="preserve">parallel_id</w:t>
      </w:r>
      <w:r w:rsidDel="00000000" w:rsidR="00000000" w:rsidRPr="00000000">
        <w:rPr>
          <w:rtl w:val="0"/>
        </w:rPr>
        <w:t xml:space="preserve">: ако съществува, оказва идентификатора на въпроса, на който текущият въпрос е паралелен.</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Примерно съдържание на файла с анотации:</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"id": "ce0bc97a-e140-4d28-a295-24adecf01756",</w:t>
      </w:r>
    </w:p>
    <w:p w:rsidR="00000000" w:rsidDel="00000000" w:rsidP="00000000" w:rsidRDefault="00000000" w:rsidRPr="00000000" w14:paraId="000003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"question": {</w:t>
      </w:r>
    </w:p>
    <w:p w:rsidR="00000000" w:rsidDel="00000000" w:rsidP="00000000" w:rsidRDefault="00000000" w:rsidRPr="00000000" w14:paraId="000003AA">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"question_snapshot": "Train/BG/Chem/image_text/ims/01623_im_01.jpg",</w:t>
      </w:r>
    </w:p>
    <w:p w:rsidR="00000000" w:rsidDel="00000000" w:rsidP="00000000" w:rsidRDefault="00000000" w:rsidRPr="00000000" w14:paraId="000003AB">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"question_number": 24</w:t>
      </w:r>
    </w:p>
    <w:p w:rsidR="00000000" w:rsidDel="00000000" w:rsidP="00000000" w:rsidRDefault="00000000" w:rsidRPr="00000000" w14:paraId="000003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3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"answer_key": "В",</w:t>
      </w:r>
    </w:p>
    <w:p w:rsidR="00000000" w:rsidDel="00000000" w:rsidP="00000000" w:rsidRDefault="00000000" w:rsidRPr="00000000" w14:paraId="000003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"info": {</w:t>
      </w:r>
    </w:p>
    <w:p w:rsidR="00000000" w:rsidDel="00000000" w:rsidP="00000000" w:rsidRDefault="00000000" w:rsidRPr="00000000" w14:paraId="000003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"type": "image_text",</w:t>
      </w:r>
    </w:p>
    <w:p w:rsidR="00000000" w:rsidDel="00000000" w:rsidP="00000000" w:rsidRDefault="00000000" w:rsidRPr="00000000" w14:paraId="000003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"grade": "12",</w:t>
      </w:r>
    </w:p>
    <w:p w:rsidR="00000000" w:rsidDel="00000000" w:rsidP="00000000" w:rsidRDefault="00000000" w:rsidRPr="00000000" w14:paraId="000003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 "Chemistry",</w:t>
      </w:r>
    </w:p>
    <w:p w:rsidR="00000000" w:rsidDel="00000000" w:rsidP="00000000" w:rsidRDefault="00000000" w:rsidRPr="00000000" w14:paraId="000003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 "Chemistry",</w:t>
      </w:r>
    </w:p>
    <w:p w:rsidR="00000000" w:rsidDel="00000000" w:rsidP="00000000" w:rsidRDefault="00000000" w:rsidRPr="00000000" w14:paraId="000003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"subject_aggregated_grouped": "Natural Science",</w:t>
      </w:r>
    </w:p>
    <w:p w:rsidR="00000000" w:rsidDel="00000000" w:rsidP="00000000" w:rsidRDefault="00000000" w:rsidRPr="00000000" w14:paraId="000003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"language": "Bulgarian",</w:t>
      </w:r>
    </w:p>
    <w:p w:rsidR="00000000" w:rsidDel="00000000" w:rsidP="00000000" w:rsidRDefault="00000000" w:rsidRPr="00000000" w14:paraId="000003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"extra": {</w:t>
      </w:r>
    </w:p>
    <w:p w:rsidR="00000000" w:rsidDel="00000000" w:rsidP="00000000" w:rsidRDefault="00000000" w:rsidRPr="00000000" w14:paraId="000003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"date": "2012-05-23"</w:t>
      </w:r>
    </w:p>
    <w:p w:rsidR="00000000" w:rsidDel="00000000" w:rsidP="00000000" w:rsidRDefault="00000000" w:rsidRPr="00000000" w14:paraId="000003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"multimodalities": {</w:t>
      </w:r>
    </w:p>
    <w:p w:rsidR="00000000" w:rsidDel="00000000" w:rsidP="00000000" w:rsidRDefault="00000000" w:rsidRPr="00000000" w14:paraId="000003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"chemical_structure": 1.0,</w:t>
      </w:r>
    </w:p>
    <w:p w:rsidR="00000000" w:rsidDel="00000000" w:rsidP="00000000" w:rsidRDefault="00000000" w:rsidRPr="00000000" w14:paraId="000003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"table": 0.0,</w:t>
      </w:r>
    </w:p>
    <w:p w:rsidR="00000000" w:rsidDel="00000000" w:rsidP="00000000" w:rsidRDefault="00000000" w:rsidRPr="00000000" w14:paraId="000003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"figure": 0.0,</w:t>
      </w:r>
    </w:p>
    <w:p w:rsidR="00000000" w:rsidDel="00000000" w:rsidP="00000000" w:rsidRDefault="00000000" w:rsidRPr="00000000" w14:paraId="000003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"graph": 0.0</w:t>
      </w:r>
    </w:p>
    <w:p w:rsidR="00000000" w:rsidDel="00000000" w:rsidP="00000000" w:rsidRDefault="00000000" w:rsidRPr="00000000" w14:paraId="000003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E">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C0">
      <w:pPr>
        <w:rPr>
          <w:sz w:val="22"/>
          <w:szCs w:val="22"/>
        </w:rPr>
      </w:pPr>
      <w:r w:rsidDel="00000000" w:rsidR="00000000" w:rsidRPr="00000000">
        <w:rPr>
          <w:rtl w:val="0"/>
        </w:rPr>
      </w:r>
    </w:p>
    <w:p w:rsidR="00000000" w:rsidDel="00000000" w:rsidP="00000000" w:rsidRDefault="00000000" w:rsidRPr="00000000" w14:paraId="000003C1">
      <w:pPr>
        <w:ind w:firstLine="720"/>
        <w:rPr/>
      </w:pPr>
      <w:r w:rsidDel="00000000" w:rsidR="00000000" w:rsidRPr="00000000">
        <w:rPr>
          <w:rtl w:val="0"/>
        </w:rPr>
        <w:t xml:space="preserve">Попълнената информация е налична при изтеглянето на изпита и в повечето случай е написана и на първите страници от изпита.</w:t>
      </w:r>
    </w:p>
    <w:p w:rsidR="00000000" w:rsidDel="00000000" w:rsidP="00000000" w:rsidRDefault="00000000" w:rsidRPr="00000000" w14:paraId="000003C2">
      <w:pPr>
        <w:ind w:firstLine="720"/>
        <w:rPr/>
      </w:pPr>
      <w:r w:rsidDel="00000000" w:rsidR="00000000" w:rsidRPr="00000000">
        <w:rPr>
          <w:rtl w:val="0"/>
        </w:rPr>
        <w:t xml:space="preserve">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rsidR="00000000" w:rsidDel="00000000" w:rsidP="00000000" w:rsidRDefault="00000000" w:rsidRPr="00000000" w14:paraId="000003C3">
      <w:pPr>
        <w:ind w:firstLine="720"/>
        <w:rPr/>
      </w:pPr>
      <w:r w:rsidDel="00000000" w:rsidR="00000000" w:rsidRPr="00000000">
        <w:rPr>
          <w:rtl w:val="0"/>
        </w:rPr>
        <w:t xml:space="preserve">По този начин се получават три главни характеристики на Exams-V:</w:t>
      </w:r>
    </w:p>
    <w:p w:rsidR="00000000" w:rsidDel="00000000" w:rsidP="00000000" w:rsidRDefault="00000000" w:rsidRPr="00000000" w14:paraId="000003C4">
      <w:pPr>
        <w:numPr>
          <w:ilvl w:val="0"/>
          <w:numId w:val="16"/>
        </w:numPr>
        <w:ind w:left="1440" w:hanging="360"/>
        <w:rPr/>
      </w:pPr>
      <w:r w:rsidDel="00000000" w:rsidR="00000000" w:rsidRPr="00000000">
        <w:rPr>
          <w:i w:val="1"/>
          <w:rtl w:val="0"/>
        </w:rPr>
        <w:t xml:space="preserve">многомодалност</w:t>
      </w:r>
      <w:r w:rsidDel="00000000" w:rsidR="00000000" w:rsidRPr="00000000">
        <w:rPr>
          <w:rtl w:val="0"/>
        </w:rPr>
        <w:t xml:space="preserve">: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rsidR="00000000" w:rsidDel="00000000" w:rsidP="00000000" w:rsidRDefault="00000000" w:rsidRPr="00000000" w14:paraId="000003C5">
      <w:pPr>
        <w:numPr>
          <w:ilvl w:val="0"/>
          <w:numId w:val="16"/>
        </w:numPr>
        <w:ind w:left="1440" w:hanging="360"/>
        <w:rPr/>
      </w:pPr>
      <w:r w:rsidDel="00000000" w:rsidR="00000000" w:rsidRPr="00000000">
        <w:rPr>
          <w:i w:val="1"/>
          <w:rtl w:val="0"/>
        </w:rPr>
        <w:t xml:space="preserve">многоезичност</w:t>
      </w:r>
      <w:r w:rsidDel="00000000" w:rsidR="00000000" w:rsidRPr="00000000">
        <w:rPr>
          <w:rtl w:val="0"/>
        </w:rPr>
        <w:t xml:space="preserve">: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тези общества. За да се осъществи това е нужно да се събират данни от реални, естествени източници в различни езици, а не, например, да се превежда от английски език, т.к. истинските характеристики на културата и нейното световно знание се коренят именно в автентичните данни.</w:t>
      </w:r>
    </w:p>
    <w:p w:rsidR="00000000" w:rsidDel="00000000" w:rsidP="00000000" w:rsidRDefault="00000000" w:rsidRPr="00000000" w14:paraId="000003C6">
      <w:pPr>
        <w:numPr>
          <w:ilvl w:val="0"/>
          <w:numId w:val="16"/>
        </w:numPr>
        <w:ind w:left="1440" w:hanging="360"/>
        <w:rPr/>
      </w:pPr>
      <w:r w:rsidDel="00000000" w:rsidR="00000000" w:rsidRPr="00000000">
        <w:rPr>
          <w:i w:val="1"/>
          <w:rtl w:val="0"/>
        </w:rPr>
        <w:t xml:space="preserve">многонивост</w:t>
      </w:r>
      <w:r w:rsidDel="00000000" w:rsidR="00000000" w:rsidRPr="00000000">
        <w:rPr>
          <w:rtl w:val="0"/>
        </w:rPr>
        <w:t xml:space="preserve">: въпреки че има разлика в образователните системи в различните държави, в общия случай те съдържат структура от последователни степени, преминаващи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w:t>
      </w:r>
      <w:r w:rsidDel="00000000" w:rsidR="00000000" w:rsidRPr="00000000">
        <w:rPr>
          <w:rtl w:val="0"/>
        </w:rPr>
        <w:t xml:space="preserve">Затова оценяването на големите многомодални модели с въпроси от тези фази на образованието ще даде подробна оценка на техните възможности да покриват различни нива на интелектуални изисквания.</w:t>
      </w:r>
    </w:p>
    <w:p w:rsidR="00000000" w:rsidDel="00000000" w:rsidP="00000000" w:rsidRDefault="00000000" w:rsidRPr="00000000" w14:paraId="000003C7">
      <w:pPr>
        <w:ind w:firstLine="720"/>
        <w:rPr/>
      </w:pPr>
      <w:r w:rsidDel="00000000" w:rsidR="00000000" w:rsidRPr="00000000">
        <w:rPr>
          <w:rtl w:val="0"/>
        </w:rPr>
        <w:t xml:space="preserve">Множеството от данни Exams-V предоставя разбиване на данните на данни за трениране и тестване. Множеството от данни за тестване се състои от 4,798 случайно избрани въпроса. Критерият за избор е броят въпроси в комбинацията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w:t>
      </w:r>
    </w:p>
    <w:p w:rsidR="00000000" w:rsidDel="00000000" w:rsidP="00000000" w:rsidRDefault="00000000" w:rsidRPr="00000000" w14:paraId="000003C8">
      <w:pPr>
        <w:ind w:firstLine="720"/>
        <w:rPr/>
      </w:pPr>
      <w:r w:rsidDel="00000000" w:rsidR="00000000" w:rsidRPr="00000000">
        <w:rPr>
          <w:rtl w:val="0"/>
        </w:rPr>
        <w:t xml:space="preserve">Разпределението на визуалните характеристики в тестовото множество е показано в таблица 7.</w:t>
      </w:r>
    </w:p>
    <w:p w:rsidR="00000000" w:rsidDel="00000000" w:rsidP="00000000" w:rsidRDefault="00000000" w:rsidRPr="00000000" w14:paraId="000003C9">
      <w:pPr>
        <w:ind w:left="0" w:firstLine="0"/>
        <w:rPr/>
      </w:pPr>
      <w:r w:rsidDel="00000000" w:rsidR="00000000" w:rsidRPr="00000000">
        <w:rPr>
          <w:rtl w:val="0"/>
        </w:rPr>
      </w:r>
    </w:p>
    <w:tbl>
      <w:tblPr>
        <w:tblStyle w:val="Table8"/>
        <w:tblW w:w="82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1305"/>
        <w:gridCol w:w="1565.0000000000005"/>
        <w:gridCol w:w="1299.9999999999995"/>
        <w:gridCol w:w="1380"/>
        <w:gridCol w:w="1440"/>
        <w:tblGridChange w:id="0">
          <w:tblGrid>
            <w:gridCol w:w="1305"/>
            <w:gridCol w:w="1305"/>
            <w:gridCol w:w="1565.0000000000005"/>
            <w:gridCol w:w="1299.9999999999995"/>
            <w:gridCol w:w="1380"/>
            <w:gridCol w:w="1440"/>
          </w:tblGrid>
        </w:tblGridChange>
      </w:tblGrid>
      <w:tr>
        <w:trPr>
          <w:cantSplit w:val="0"/>
          <w:trHeight w:val="330"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A">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B">
            <w:pPr>
              <w:widowControl w:val="0"/>
              <w:spacing w:line="276" w:lineRule="auto"/>
              <w:jc w:val="center"/>
              <w:rPr>
                <w:sz w:val="20"/>
                <w:szCs w:val="20"/>
              </w:rPr>
            </w:pPr>
            <w:r w:rsidDel="00000000" w:rsidR="00000000" w:rsidRPr="00000000">
              <w:rPr>
                <w:b w:val="1"/>
                <w:sz w:val="20"/>
                <w:szCs w:val="20"/>
                <w:rtl w:val="0"/>
              </w:rPr>
              <w:t xml:space="preserve">Таблица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C">
            <w:pPr>
              <w:widowControl w:val="0"/>
              <w:spacing w:line="276" w:lineRule="auto"/>
              <w:jc w:val="center"/>
              <w:rPr>
                <w:sz w:val="20"/>
                <w:szCs w:val="20"/>
              </w:rPr>
            </w:pPr>
            <w:r w:rsidDel="00000000" w:rsidR="00000000" w:rsidRPr="00000000">
              <w:rPr>
                <w:b w:val="1"/>
                <w:sz w:val="20"/>
                <w:szCs w:val="20"/>
                <w:rtl w:val="0"/>
              </w:rPr>
              <w:t xml:space="preserve">Фигура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D">
            <w:pPr>
              <w:widowControl w:val="0"/>
              <w:spacing w:line="276" w:lineRule="auto"/>
              <w:jc w:val="center"/>
              <w:rPr>
                <w:sz w:val="20"/>
                <w:szCs w:val="20"/>
              </w:rPr>
            </w:pPr>
            <w:r w:rsidDel="00000000" w:rsidR="00000000" w:rsidRPr="00000000">
              <w:rPr>
                <w:b w:val="1"/>
                <w:sz w:val="20"/>
                <w:szCs w:val="20"/>
                <w:rtl w:val="0"/>
              </w:rPr>
              <w:t xml:space="preserve">Графика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E">
            <w:pPr>
              <w:widowControl w:val="0"/>
              <w:spacing w:line="276" w:lineRule="auto"/>
              <w:jc w:val="center"/>
              <w:rPr>
                <w:sz w:val="20"/>
                <w:szCs w:val="20"/>
              </w:rPr>
            </w:pPr>
            <w:r w:rsidDel="00000000" w:rsidR="00000000" w:rsidRPr="00000000">
              <w:rPr>
                <w:b w:val="1"/>
                <w:sz w:val="20"/>
                <w:szCs w:val="20"/>
                <w:rtl w:val="0"/>
              </w:rPr>
              <w:t xml:space="preserve">Хим. символи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F">
            <w:pPr>
              <w:widowControl w:val="0"/>
              <w:spacing w:line="276" w:lineRule="auto"/>
              <w:jc w:val="center"/>
              <w:rPr>
                <w:sz w:val="20"/>
                <w:szCs w:val="20"/>
              </w:rPr>
            </w:pPr>
            <w:r w:rsidDel="00000000" w:rsidR="00000000" w:rsidRPr="00000000">
              <w:rPr>
                <w:b w:val="1"/>
                <w:sz w:val="20"/>
                <w:szCs w:val="20"/>
                <w:rtl w:val="0"/>
              </w:rPr>
              <w:t xml:space="preserve">Само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0">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1">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2">
            <w:pPr>
              <w:widowControl w:val="0"/>
              <w:spacing w:line="276" w:lineRule="auto"/>
              <w:jc w:val="center"/>
              <w:rPr>
                <w:sz w:val="20"/>
                <w:szCs w:val="20"/>
              </w:rPr>
            </w:pPr>
            <w:r w:rsidDel="00000000" w:rsidR="00000000" w:rsidRPr="00000000">
              <w:rPr>
                <w:sz w:val="20"/>
                <w:szCs w:val="20"/>
                <w:rtl w:val="0"/>
              </w:rPr>
              <w:t xml:space="preserve">38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3">
            <w:pPr>
              <w:widowControl w:val="0"/>
              <w:spacing w:line="276" w:lineRule="auto"/>
              <w:jc w:val="center"/>
              <w:rPr>
                <w:sz w:val="20"/>
                <w:szCs w:val="20"/>
              </w:rPr>
            </w:pPr>
            <w:r w:rsidDel="00000000" w:rsidR="00000000" w:rsidRPr="00000000">
              <w:rPr>
                <w:sz w:val="20"/>
                <w:szCs w:val="20"/>
                <w:rtl w:val="0"/>
              </w:rPr>
              <w:t xml:space="preserve">28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4">
            <w:pPr>
              <w:widowControl w:val="0"/>
              <w:spacing w:line="276" w:lineRule="auto"/>
              <w:jc w:val="center"/>
              <w:rPr>
                <w:sz w:val="20"/>
                <w:szCs w:val="20"/>
              </w:rPr>
            </w:pPr>
            <w:r w:rsidDel="00000000" w:rsidR="00000000" w:rsidRPr="00000000">
              <w:rPr>
                <w:sz w:val="20"/>
                <w:szCs w:val="20"/>
                <w:rtl w:val="0"/>
              </w:rPr>
              <w:t xml:space="preserve">43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5">
            <w:pPr>
              <w:widowControl w:val="0"/>
              <w:spacing w:line="276" w:lineRule="auto"/>
              <w:jc w:val="center"/>
              <w:rPr>
                <w:sz w:val="20"/>
                <w:szCs w:val="20"/>
              </w:rPr>
            </w:pPr>
            <w:r w:rsidDel="00000000" w:rsidR="00000000" w:rsidRPr="00000000">
              <w:rPr>
                <w:sz w:val="20"/>
                <w:szCs w:val="20"/>
                <w:rtl w:val="0"/>
              </w:rPr>
              <w:t xml:space="preserve">159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6">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7">
            <w:pPr>
              <w:widowControl w:val="0"/>
              <w:spacing w:line="276" w:lineRule="auto"/>
              <w:jc w:val="center"/>
              <w:rPr>
                <w:sz w:val="20"/>
                <w:szCs w:val="20"/>
              </w:rPr>
            </w:pPr>
            <w:r w:rsidDel="00000000" w:rsidR="00000000" w:rsidRPr="00000000">
              <w:rPr>
                <w:sz w:val="20"/>
                <w:szCs w:val="20"/>
                <w:rtl w:val="0"/>
              </w:rPr>
              <w:t xml:space="preserve">82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8">
            <w:pPr>
              <w:widowControl w:val="0"/>
              <w:spacing w:line="276" w:lineRule="auto"/>
              <w:jc w:val="center"/>
              <w:rPr>
                <w:sz w:val="20"/>
                <w:szCs w:val="20"/>
              </w:rPr>
            </w:pPr>
            <w:r w:rsidDel="00000000" w:rsidR="00000000" w:rsidRPr="00000000">
              <w:rPr>
                <w:sz w:val="20"/>
                <w:szCs w:val="20"/>
                <w:rtl w:val="0"/>
              </w:rPr>
              <w:t xml:space="preserve">246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9">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A">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B">
            <w:pPr>
              <w:widowControl w:val="0"/>
              <w:spacing w:line="276" w:lineRule="auto"/>
              <w:jc w:val="center"/>
              <w:rPr>
                <w:sz w:val="20"/>
                <w:szCs w:val="20"/>
              </w:rPr>
            </w:pPr>
            <w:r w:rsidDel="00000000" w:rsidR="00000000" w:rsidRPr="00000000">
              <w:rPr>
                <w:sz w:val="20"/>
                <w:szCs w:val="20"/>
                <w:rtl w:val="0"/>
              </w:rPr>
              <w:t xml:space="preserve">126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C">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D">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E">
            <w:pPr>
              <w:widowControl w:val="0"/>
              <w:spacing w:line="276" w:lineRule="auto"/>
              <w:jc w:val="center"/>
              <w:rPr>
                <w:sz w:val="20"/>
                <w:szCs w:val="20"/>
              </w:rPr>
            </w:pPr>
            <w:r w:rsidDel="00000000" w:rsidR="00000000" w:rsidRPr="00000000">
              <w:rPr>
                <w:sz w:val="20"/>
                <w:szCs w:val="20"/>
                <w:rtl w:val="0"/>
              </w:rPr>
              <w:t xml:space="preserve">37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F">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0">
            <w:pPr>
              <w:widowControl w:val="0"/>
              <w:spacing w:line="276" w:lineRule="auto"/>
              <w:jc w:val="center"/>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1">
            <w:pPr>
              <w:widowControl w:val="0"/>
              <w:spacing w:line="276" w:lineRule="auto"/>
              <w:jc w:val="center"/>
              <w:rPr>
                <w:sz w:val="20"/>
                <w:szCs w:val="20"/>
              </w:rPr>
            </w:pPr>
            <w:r w:rsidDel="00000000" w:rsidR="00000000" w:rsidRPr="00000000">
              <w:rPr>
                <w:sz w:val="20"/>
                <w:szCs w:val="20"/>
                <w:rtl w:val="0"/>
              </w:rPr>
              <w:t xml:space="preserve">124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2">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3">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4">
            <w:pPr>
              <w:widowControl w:val="0"/>
              <w:spacing w:line="276" w:lineRule="auto"/>
              <w:jc w:val="center"/>
              <w:rPr>
                <w:sz w:val="20"/>
                <w:szCs w:val="20"/>
              </w:rPr>
            </w:pPr>
            <w:r w:rsidDel="00000000" w:rsidR="00000000" w:rsidRPr="00000000">
              <w:rPr>
                <w:sz w:val="20"/>
                <w:szCs w:val="20"/>
                <w:rtl w:val="0"/>
              </w:rPr>
              <w:t xml:space="preserve">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5">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6">
            <w:pPr>
              <w:widowControl w:val="0"/>
              <w:spacing w:line="276" w:lineRule="auto"/>
              <w:jc w:val="center"/>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7">
            <w:pPr>
              <w:widowControl w:val="0"/>
              <w:spacing w:line="276" w:lineRule="auto"/>
              <w:jc w:val="center"/>
              <w:rPr>
                <w:sz w:val="20"/>
                <w:szCs w:val="20"/>
              </w:rPr>
            </w:pPr>
            <w:r w:rsidDel="00000000" w:rsidR="00000000" w:rsidRPr="00000000">
              <w:rPr>
                <w:sz w:val="20"/>
                <w:szCs w:val="20"/>
                <w:rtl w:val="0"/>
              </w:rPr>
              <w:t xml:space="preserve">179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9">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A">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B">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C">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D">
            <w:pPr>
              <w:widowControl w:val="0"/>
              <w:spacing w:line="276" w:lineRule="auto"/>
              <w:jc w:val="center"/>
              <w:rPr>
                <w:sz w:val="20"/>
                <w:szCs w:val="20"/>
              </w:rPr>
            </w:pPr>
            <w:r w:rsidDel="00000000" w:rsidR="00000000" w:rsidRPr="00000000">
              <w:rPr>
                <w:sz w:val="20"/>
                <w:szCs w:val="20"/>
                <w:rtl w:val="0"/>
              </w:rPr>
              <w:t xml:space="preserve">382</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E">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F">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0">
            <w:pPr>
              <w:widowControl w:val="0"/>
              <w:spacing w:line="276" w:lineRule="auto"/>
              <w:jc w:val="center"/>
              <w:rPr>
                <w:sz w:val="20"/>
                <w:szCs w:val="20"/>
              </w:rPr>
            </w:pPr>
            <w:r w:rsidDel="00000000" w:rsidR="00000000" w:rsidRPr="00000000">
              <w:rPr>
                <w:sz w:val="20"/>
                <w:szCs w:val="20"/>
                <w:rtl w:val="0"/>
              </w:rPr>
              <w:t xml:space="preserve">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2">
            <w:pPr>
              <w:widowControl w:val="0"/>
              <w:spacing w:line="276" w:lineRule="auto"/>
              <w:jc w:val="center"/>
              <w:rPr>
                <w:sz w:val="20"/>
                <w:szCs w:val="20"/>
              </w:rPr>
            </w:pPr>
            <w:r w:rsidDel="00000000" w:rsidR="00000000" w:rsidRPr="00000000">
              <w:rPr>
                <w:sz w:val="20"/>
                <w:szCs w:val="20"/>
                <w:rtl w:val="0"/>
              </w:rPr>
              <w:t xml:space="preserve">29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3">
            <w:pPr>
              <w:widowControl w:val="0"/>
              <w:spacing w:line="276" w:lineRule="auto"/>
              <w:jc w:val="center"/>
              <w:rPr>
                <w:sz w:val="20"/>
                <w:szCs w:val="20"/>
              </w:rPr>
            </w:pPr>
            <w:r w:rsidDel="00000000" w:rsidR="00000000" w:rsidRPr="00000000">
              <w:rPr>
                <w:sz w:val="20"/>
                <w:szCs w:val="20"/>
                <w:rtl w:val="0"/>
              </w:rPr>
              <w:t xml:space="preserve">211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4">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5">
            <w:pPr>
              <w:widowControl w:val="0"/>
              <w:spacing w:line="276" w:lineRule="auto"/>
              <w:jc w:val="center"/>
              <w:rPr>
                <w:sz w:val="20"/>
                <w:szCs w:val="20"/>
              </w:rPr>
            </w:pPr>
            <w:r w:rsidDel="00000000" w:rsidR="00000000" w:rsidRPr="00000000">
              <w:rPr>
                <w:sz w:val="20"/>
                <w:szCs w:val="20"/>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6">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7">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8">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9">
            <w:pPr>
              <w:widowControl w:val="0"/>
              <w:spacing w:line="276"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A">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D">
            <w:pPr>
              <w:widowControl w:val="0"/>
              <w:spacing w:line="276" w:lineRule="auto"/>
              <w:jc w:val="center"/>
              <w:rPr>
                <w:sz w:val="20"/>
                <w:szCs w:val="20"/>
              </w:rP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E">
            <w:pPr>
              <w:widowControl w:val="0"/>
              <w:spacing w:line="276" w:lineRule="auto"/>
              <w:jc w:val="center"/>
              <w:rPr>
                <w:sz w:val="20"/>
                <w:szCs w:val="20"/>
              </w:rPr>
            </w:pPr>
            <w:r w:rsidDel="00000000" w:rsidR="00000000" w:rsidRPr="00000000">
              <w:rPr>
                <w:sz w:val="20"/>
                <w:szCs w:val="20"/>
                <w:rtl w:val="0"/>
              </w:rPr>
              <w:t xml:space="preserve">80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F">
            <w:pPr>
              <w:widowControl w:val="0"/>
              <w:spacing w:line="276" w:lineRule="auto"/>
              <w:jc w:val="center"/>
              <w:rPr>
                <w:sz w:val="20"/>
                <w:szCs w:val="20"/>
              </w:rPr>
            </w:pPr>
            <w:r w:rsidDel="00000000" w:rsidR="00000000" w:rsidRPr="00000000">
              <w:rPr>
                <w:sz w:val="20"/>
                <w:szCs w:val="20"/>
                <w:rtl w:val="0"/>
              </w:rPr>
              <w:t xml:space="preserve">270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0">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1">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2">
            <w:pPr>
              <w:widowControl w:val="0"/>
              <w:spacing w:line="276" w:lineRule="auto"/>
              <w:jc w:val="center"/>
              <w:rPr>
                <w:sz w:val="20"/>
                <w:szCs w:val="20"/>
              </w:rPr>
            </w:pPr>
            <w:r w:rsidDel="00000000" w:rsidR="00000000" w:rsidRPr="00000000">
              <w:rPr>
                <w:sz w:val="20"/>
                <w:szCs w:val="20"/>
                <w:rtl w:val="0"/>
              </w:rPr>
              <w:t xml:space="preserve">70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3">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4">
            <w:pPr>
              <w:widowControl w:val="0"/>
              <w:spacing w:line="276" w:lineRule="auto"/>
              <w:jc w:val="center"/>
              <w:rPr>
                <w:sz w:val="20"/>
                <w:szCs w:val="20"/>
              </w:rPr>
            </w:pPr>
            <w:r w:rsidDel="00000000" w:rsidR="00000000" w:rsidRPr="00000000">
              <w:rPr>
                <w:sz w:val="20"/>
                <w:szCs w:val="20"/>
                <w:rtl w:val="0"/>
              </w:rPr>
              <w:t xml:space="preserve">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7">
            <w:pPr>
              <w:widowControl w:val="0"/>
              <w:spacing w:line="276" w:lineRule="auto"/>
              <w:jc w:val="center"/>
              <w:rPr>
                <w:sz w:val="20"/>
                <w:szCs w:val="20"/>
              </w:rPr>
            </w:pPr>
            <w:r w:rsidDel="00000000" w:rsidR="00000000" w:rsidRPr="00000000">
              <w:rPr>
                <w:sz w:val="20"/>
                <w:szCs w:val="20"/>
                <w:rtl w:val="0"/>
              </w:rPr>
              <w:t xml:space="preserve">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spacing w:line="276" w:lineRule="auto"/>
              <w:jc w:val="center"/>
              <w:rPr>
                <w:sz w:val="20"/>
                <w:szCs w:val="20"/>
              </w:rPr>
            </w:pPr>
            <w:r w:rsidDel="00000000" w:rsidR="00000000" w:rsidRPr="00000000">
              <w:rPr>
                <w:sz w:val="20"/>
                <w:szCs w:val="20"/>
                <w:rtl w:val="0"/>
              </w:rPr>
              <w:t xml:space="preserve">330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9">
            <w:pPr>
              <w:widowControl w:val="0"/>
              <w:spacing w:line="276" w:lineRule="auto"/>
              <w:jc w:val="center"/>
              <w:rPr>
                <w:sz w:val="20"/>
                <w:szCs w:val="20"/>
              </w:rPr>
            </w:pPr>
            <w:r w:rsidDel="00000000" w:rsidR="00000000" w:rsidRPr="00000000">
              <w:rPr>
                <w:sz w:val="20"/>
                <w:szCs w:val="20"/>
                <w:rtl w:val="0"/>
              </w:rPr>
              <w:t xml:space="preserve">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A">
            <w:pPr>
              <w:widowControl w:val="0"/>
              <w:spacing w:line="276" w:lineRule="auto"/>
              <w:jc w:val="center"/>
              <w:rPr>
                <w:sz w:val="20"/>
                <w:szCs w:val="20"/>
              </w:rPr>
            </w:pPr>
            <w:r w:rsidDel="00000000" w:rsidR="00000000" w:rsidRPr="00000000">
              <w:rPr>
                <w:sz w:val="20"/>
                <w:szCs w:val="20"/>
                <w:rtl w:val="0"/>
              </w:rPr>
              <w:t xml:space="preserve">62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B">
            <w:pPr>
              <w:widowControl w:val="0"/>
              <w:spacing w:line="276" w:lineRule="auto"/>
              <w:jc w:val="center"/>
              <w:rPr>
                <w:sz w:val="20"/>
                <w:szCs w:val="20"/>
              </w:rPr>
            </w:pPr>
            <w:r w:rsidDel="00000000" w:rsidR="00000000" w:rsidRPr="00000000">
              <w:rPr>
                <w:sz w:val="20"/>
                <w:szCs w:val="20"/>
                <w:rtl w:val="0"/>
              </w:rPr>
              <w:t xml:space="preserve">780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C">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D">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E">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F">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1">
            <w:pPr>
              <w:widowControl w:val="0"/>
              <w:spacing w:line="276" w:lineRule="auto"/>
              <w:jc w:val="center"/>
              <w:rPr>
                <w:sz w:val="20"/>
                <w:szCs w:val="20"/>
              </w:rPr>
            </w:pPr>
            <w:r w:rsidDel="00000000" w:rsidR="00000000" w:rsidRPr="00000000">
              <w:rPr>
                <w:sz w:val="20"/>
                <w:szCs w:val="20"/>
                <w:rtl w:val="0"/>
              </w:rPr>
              <w:t xml:space="preserve">357</w:t>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2">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3">
            <w:pPr>
              <w:widowControl w:val="0"/>
              <w:spacing w:line="276" w:lineRule="auto"/>
              <w:jc w:val="center"/>
              <w:rPr>
                <w:sz w:val="20"/>
                <w:szCs w:val="20"/>
              </w:rPr>
            </w:pPr>
            <w:r w:rsidDel="00000000" w:rsidR="00000000" w:rsidRPr="00000000">
              <w:rPr>
                <w:sz w:val="20"/>
                <w:szCs w:val="20"/>
                <w:rtl w:val="0"/>
              </w:rPr>
              <w:t xml:space="preserve">154 (3,21%)</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4">
            <w:pPr>
              <w:widowControl w:val="0"/>
              <w:spacing w:line="276" w:lineRule="auto"/>
              <w:jc w:val="center"/>
              <w:rPr>
                <w:sz w:val="20"/>
                <w:szCs w:val="20"/>
              </w:rPr>
            </w:pPr>
            <w:r w:rsidDel="00000000" w:rsidR="00000000" w:rsidRPr="00000000">
              <w:rPr>
                <w:sz w:val="20"/>
                <w:szCs w:val="20"/>
                <w:rtl w:val="0"/>
              </w:rPr>
              <w:t xml:space="preserve">1,211 (25,24%)</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5">
            <w:pPr>
              <w:widowControl w:val="0"/>
              <w:spacing w:line="276" w:lineRule="auto"/>
              <w:jc w:val="center"/>
              <w:rPr>
                <w:sz w:val="20"/>
                <w:szCs w:val="20"/>
              </w:rPr>
            </w:pPr>
            <w:r w:rsidDel="00000000" w:rsidR="00000000" w:rsidRPr="00000000">
              <w:rPr>
                <w:sz w:val="20"/>
                <w:szCs w:val="20"/>
                <w:rtl w:val="0"/>
              </w:rPr>
              <w:t xml:space="preserve">179 (3,73%)</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6">
            <w:pPr>
              <w:widowControl w:val="0"/>
              <w:spacing w:line="276" w:lineRule="auto"/>
              <w:jc w:val="center"/>
              <w:rPr>
                <w:sz w:val="20"/>
                <w:szCs w:val="20"/>
              </w:rPr>
            </w:pPr>
            <w:r w:rsidDel="00000000" w:rsidR="00000000" w:rsidRPr="00000000">
              <w:rPr>
                <w:sz w:val="20"/>
                <w:szCs w:val="20"/>
                <w:rtl w:val="0"/>
              </w:rPr>
              <w:t xml:space="preserve">416 (8,67%)</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7">
            <w:pPr>
              <w:widowControl w:val="0"/>
              <w:spacing w:line="276" w:lineRule="auto"/>
              <w:jc w:val="center"/>
              <w:rPr>
                <w:sz w:val="20"/>
                <w:szCs w:val="20"/>
              </w:rPr>
            </w:pPr>
            <w:r w:rsidDel="00000000" w:rsidR="00000000" w:rsidRPr="00000000">
              <w:rPr>
                <w:sz w:val="20"/>
                <w:szCs w:val="20"/>
                <w:rtl w:val="0"/>
              </w:rPr>
              <w:t xml:space="preserve">2,838 (59,15%)</w:t>
            </w:r>
          </w:p>
        </w:tc>
      </w:tr>
    </w:tbl>
    <w:p w:rsidR="00000000" w:rsidDel="00000000" w:rsidP="00000000" w:rsidRDefault="00000000" w:rsidRPr="00000000" w14:paraId="00000418">
      <w:pPr>
        <w:widowControl w:val="0"/>
        <w:jc w:val="center"/>
        <w:rPr>
          <w:i w:val="1"/>
          <w:sz w:val="18"/>
          <w:szCs w:val="18"/>
        </w:rPr>
      </w:pPr>
      <w:r w:rsidDel="00000000" w:rsidR="00000000" w:rsidRPr="00000000">
        <w:rPr>
          <w:i w:val="1"/>
          <w:sz w:val="18"/>
          <w:szCs w:val="18"/>
          <w:rtl w:val="0"/>
        </w:rPr>
        <w:br w:type="textWrapping"/>
        <w:t xml:space="preserve">Таблица 8: Разпределението на визуалните характеристики в тестовото множество.</w:t>
      </w:r>
    </w:p>
    <w:p w:rsidR="00000000" w:rsidDel="00000000" w:rsidP="00000000" w:rsidRDefault="00000000" w:rsidRPr="00000000" w14:paraId="00000419">
      <w:pPr>
        <w:ind w:firstLine="720"/>
        <w:rPr/>
      </w:pPr>
      <w:r w:rsidDel="00000000" w:rsidR="00000000" w:rsidRPr="00000000">
        <w:rPr>
          <w:rtl w:val="0"/>
        </w:rPr>
      </w:r>
    </w:p>
    <w:p w:rsidR="00000000" w:rsidDel="00000000" w:rsidP="00000000" w:rsidRDefault="00000000" w:rsidRPr="00000000" w14:paraId="0000041A">
      <w:pPr>
        <w:ind w:firstLine="720"/>
        <w:rPr>
          <w:i w:val="1"/>
          <w:sz w:val="18"/>
          <w:szCs w:val="18"/>
        </w:rPr>
      </w:pPr>
      <w:r w:rsidDel="00000000" w:rsidR="00000000" w:rsidRPr="00000000">
        <w:rPr>
          <w:rtl w:val="0"/>
        </w:rPr>
        <w:t xml:space="preserve">От въпросите, съдържащи картинки се наблюдава доминиране на тези, съдържащи фигура. Анализ на част от въпросите показва, че въпросите с фигури са по-лесни за отговаряне, т.к. идват от предмети, свързани с разпознаване на известни забележителност, части на човешкото тяло и обекти - задачи, в които съвременните модели са много добре развити.</w:t>
      </w:r>
      <w:r w:rsidDel="00000000" w:rsidR="00000000" w:rsidRPr="00000000">
        <w:rPr>
          <w:rtl w:val="0"/>
        </w:rPr>
      </w:r>
    </w:p>
    <w:p w:rsidR="00000000" w:rsidDel="00000000" w:rsidP="00000000" w:rsidRDefault="00000000" w:rsidRPr="00000000" w14:paraId="0000041B">
      <w:pPr>
        <w:pStyle w:val="Heading1"/>
        <w:numPr>
          <w:ilvl w:val="0"/>
          <w:numId w:val="20"/>
        </w:numPr>
        <w:ind w:left="432" w:hanging="432"/>
        <w:rPr/>
      </w:pPr>
      <w:bookmarkStart w:colFirst="0" w:colLast="0" w:name="_heading=h.4i7ojhp" w:id="21"/>
      <w:bookmarkEnd w:id="21"/>
      <w:r w:rsidDel="00000000" w:rsidR="00000000" w:rsidRPr="00000000">
        <w:rPr>
          <w:rtl w:val="0"/>
        </w:rPr>
        <w:t xml:space="preserve">Експерименти</w:t>
      </w:r>
    </w:p>
    <w:p w:rsidR="00000000" w:rsidDel="00000000" w:rsidP="00000000" w:rsidRDefault="00000000" w:rsidRPr="00000000" w14:paraId="0000041C">
      <w:pPr>
        <w:pStyle w:val="Heading2"/>
        <w:numPr>
          <w:ilvl w:val="1"/>
          <w:numId w:val="20"/>
        </w:numPr>
        <w:ind w:left="576" w:hanging="576"/>
        <w:rPr/>
      </w:pPr>
      <w:bookmarkStart w:colFirst="0" w:colLast="0" w:name="_heading=h.hjxylvltuppa" w:id="22"/>
      <w:bookmarkEnd w:id="22"/>
      <w:r w:rsidDel="00000000" w:rsidR="00000000" w:rsidRPr="00000000">
        <w:rPr>
          <w:rtl w:val="0"/>
        </w:rPr>
        <w:t xml:space="preserve">Подготовка</w:t>
      </w:r>
    </w:p>
    <w:p w:rsidR="00000000" w:rsidDel="00000000" w:rsidP="00000000" w:rsidRDefault="00000000" w:rsidRPr="00000000" w14:paraId="0000041D">
      <w:pPr>
        <w:spacing w:before="200" w:lineRule="auto"/>
        <w:rPr/>
      </w:pPr>
      <w:r w:rsidDel="00000000" w:rsidR="00000000" w:rsidRPr="00000000">
        <w:rPr>
          <w:rtl w:val="0"/>
        </w:rPr>
        <w:tab/>
        <w:t xml:space="preserve">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w:t>
      </w:r>
    </w:p>
    <w:p w:rsidR="00000000" w:rsidDel="00000000" w:rsidP="00000000" w:rsidRDefault="00000000" w:rsidRPr="00000000" w14:paraId="0000041E">
      <w:pPr>
        <w:spacing w:before="0" w:lineRule="auto"/>
        <w:ind w:firstLine="720"/>
        <w:rPr/>
      </w:pPr>
      <w:r w:rsidDel="00000000" w:rsidR="00000000" w:rsidRPr="00000000">
        <w:rPr>
          <w:rtl w:val="0"/>
        </w:rPr>
        <w:t xml:space="preserve">За оценяване са избрани най-добрите съвременни многомодални модели: gpt-3.5-turbo-1106, gpt-4-1106-preview, , gpt-4-vision-preview, gemini-pro, gemini-pro-vision, LLaVa, Qwen-VL-7B. Всички експерименти са проведени без предостоставяне на предварително оценени примери. Това подсигурява три важни състояния:</w:t>
      </w:r>
    </w:p>
    <w:p w:rsidR="00000000" w:rsidDel="00000000" w:rsidP="00000000" w:rsidRDefault="00000000" w:rsidRPr="00000000" w14:paraId="0000041F">
      <w:pPr>
        <w:numPr>
          <w:ilvl w:val="0"/>
          <w:numId w:val="6"/>
        </w:numPr>
        <w:ind w:left="720" w:hanging="360"/>
        <w:rPr/>
      </w:pPr>
      <w:r w:rsidDel="00000000" w:rsidR="00000000" w:rsidRPr="00000000">
        <w:rPr>
          <w:rtl w:val="0"/>
        </w:rPr>
        <w:t xml:space="preserve">Този начин на оценяване симулира най-добре ситуации, които биха възникнали в реално приложение, или при полагането на изпит.</w:t>
      </w:r>
    </w:p>
    <w:p w:rsidR="00000000" w:rsidDel="00000000" w:rsidP="00000000" w:rsidRDefault="00000000" w:rsidRPr="00000000" w14:paraId="00000420">
      <w:pPr>
        <w:numPr>
          <w:ilvl w:val="0"/>
          <w:numId w:val="6"/>
        </w:numPr>
        <w:ind w:left="720" w:hanging="360"/>
        <w:rPr/>
      </w:pPr>
      <w:r w:rsidDel="00000000" w:rsidR="00000000" w:rsidRPr="00000000">
        <w:rPr>
          <w:rtl w:val="0"/>
        </w:rPr>
        <w:t xml:space="preserve">Използваните модели имат лимитиран контекстен прозорец (особено моделите, различни от GPT-4V) и не могат да приемат повече от едно изображение (с изключение на Qwen-VL), което ги прави неподходящи за даване на примери в една инструкция.</w:t>
      </w:r>
    </w:p>
    <w:p w:rsidR="00000000" w:rsidDel="00000000" w:rsidP="00000000" w:rsidRDefault="00000000" w:rsidRPr="00000000" w14:paraId="00000421">
      <w:pPr>
        <w:numPr>
          <w:ilvl w:val="0"/>
          <w:numId w:val="6"/>
        </w:numPr>
        <w:ind w:left="720" w:hanging="360"/>
        <w:rPr/>
      </w:pPr>
      <w:r w:rsidDel="00000000" w:rsidR="00000000" w:rsidRPr="00000000">
        <w:rPr>
          <w:rtl w:val="0"/>
        </w:rPr>
        <w:t xml:space="preserve">Използваните модели са преминали през фаза на фино настройване за следване на инструкции и анализът на литературните източници показва, че подаването на примери няма голяма добавена стойност.</w:t>
      </w:r>
    </w:p>
    <w:p w:rsidR="00000000" w:rsidDel="00000000" w:rsidP="00000000" w:rsidRDefault="00000000" w:rsidRPr="00000000" w14:paraId="00000422">
      <w:pPr>
        <w:pStyle w:val="Heading2"/>
        <w:numPr>
          <w:ilvl w:val="1"/>
          <w:numId w:val="20"/>
        </w:numPr>
        <w:ind w:left="576" w:hanging="576"/>
        <w:rPr/>
      </w:pPr>
      <w:bookmarkStart w:colFirst="0" w:colLast="0" w:name="_heading=h.craw6ytsuhcl" w:id="23"/>
      <w:bookmarkEnd w:id="23"/>
      <w:r w:rsidDel="00000000" w:rsidR="00000000" w:rsidRPr="00000000">
        <w:rPr>
          <w:rtl w:val="0"/>
        </w:rPr>
        <w:t xml:space="preserve">Провеждане</w:t>
      </w:r>
    </w:p>
    <w:p w:rsidR="00000000" w:rsidDel="00000000" w:rsidP="00000000" w:rsidRDefault="00000000" w:rsidRPr="00000000" w14:paraId="00000423">
      <w:pPr>
        <w:rPr/>
      </w:pPr>
      <w:r w:rsidDel="00000000" w:rsidR="00000000" w:rsidRPr="00000000">
        <w:rPr>
          <w:rtl w:val="0"/>
        </w:rPr>
        <w:tab/>
        <w:t xml:space="preserve">Използваната инструкция при изпращане на всяка изрязана снимка на въпрос е: </w:t>
      </w:r>
      <w:r w:rsidDel="00000000" w:rsidR="00000000" w:rsidRPr="00000000">
        <w:rPr>
          <w:i w:val="1"/>
          <w:rtl w:val="0"/>
        </w:rPr>
        <w:t xml:space="preserve">The image has an multiple choice question with 3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rsidDel="00000000" w:rsidR="00000000" w:rsidRPr="00000000">
        <w:rPr>
          <w:rtl w:val="0"/>
        </w:rPr>
        <w:t xml:space="preserve">(на български: </w:t>
      </w:r>
      <w:r w:rsidDel="00000000" w:rsidR="00000000" w:rsidRPr="00000000">
        <w:rPr>
          <w:i w:val="1"/>
          <w:rtl w:val="0"/>
        </w:rPr>
        <w:t xml:space="preserve">В изображението има въпрос с 3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За разлика от [8] в инструкцията не се дава информация за предмета, от който е въпросът. След инструкцията се предоставя изображението. Спрямо целта на екперимента, след изображението се предоставя и описание на картинката или извлечения текст на въпроса.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14.</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keepNext w:val="1"/>
        <w:rPr/>
      </w:pPr>
      <w:r w:rsidDel="00000000" w:rsidR="00000000" w:rsidRPr="00000000">
        <w:rPr/>
        <w:drawing>
          <wp:inline distB="114300" distT="114300" distL="114300" distR="114300">
            <wp:extent cx="5274000" cy="5854700"/>
            <wp:effectExtent b="0" l="0" r="0" t="0"/>
            <wp:docPr id="1737482579" name="image10.png"/>
            <a:graphic>
              <a:graphicData uri="http://schemas.openxmlformats.org/drawingml/2006/picture">
                <pic:pic>
                  <pic:nvPicPr>
                    <pic:cNvPr id="0" name="image10.png"/>
                    <pic:cNvPicPr preferRelativeResize="0"/>
                  </pic:nvPicPr>
                  <pic:blipFill>
                    <a:blip r:embed="rId22"/>
                    <a:srcRect b="0" l="47" r="47" t="0"/>
                    <a:stretch>
                      <a:fillRect/>
                    </a:stretch>
                  </pic:blipFill>
                  <pic:spPr>
                    <a:xfrm>
                      <a:off x="0" y="0"/>
                      <a:ext cx="5274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w:t>
      </w:r>
      <w:r w:rsidDel="00000000" w:rsidR="00000000" w:rsidRPr="00000000">
        <w:rPr>
          <w:i w:val="1"/>
          <w:sz w:val="18"/>
          <w:szCs w:val="18"/>
          <w:rtl w:val="0"/>
        </w:rPr>
        <w:t xml:space="preserve">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Пример за информацията, подавана на моделите.</w:t>
      </w:r>
    </w:p>
    <w:p w:rsidR="00000000" w:rsidDel="00000000" w:rsidP="00000000" w:rsidRDefault="00000000" w:rsidRPr="00000000" w14:paraId="00000427">
      <w:pPr>
        <w:rPr/>
      </w:pPr>
      <w:r w:rsidDel="00000000" w:rsidR="00000000" w:rsidRPr="00000000">
        <w:rPr>
          <w:rtl w:val="0"/>
        </w:rPr>
        <w:tab/>
        <w:t xml:space="preserve">От гледна точка на реализирания код, за работа с моделите се използва програмен интерфейс, чрез който инструкцията и прилежащата снимка се подават като множества от двойки ключ-стойност. Единият ключ съхранява инструкцията, а другият - пътят до снимката. Спрямо използвания модел, могат да се подават допълнителни параметри, напр. температура, максимален брой токени в отговора и подобни. Съобщение, което се изпраща за получаване на отговор от GPT-4V може има вида:</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payload = {</w:t>
      </w:r>
    </w:p>
    <w:p w:rsidR="00000000" w:rsidDel="00000000" w:rsidP="00000000" w:rsidRDefault="00000000" w:rsidRPr="00000000" w14:paraId="0000042A">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"gpt-4-vision-preview",</w:t>
      </w:r>
    </w:p>
    <w:p w:rsidR="00000000" w:rsidDel="00000000" w:rsidP="00000000" w:rsidRDefault="00000000" w:rsidRPr="00000000" w14:paraId="0000042B">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"messages": [</w:t>
      </w:r>
    </w:p>
    <w:p w:rsidR="00000000" w:rsidDel="00000000" w:rsidP="00000000" w:rsidRDefault="00000000" w:rsidRPr="00000000" w14:paraId="0000042C">
      <w:pPr>
        <w:ind w:left="7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D">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"role": "user",</w:t>
      </w:r>
    </w:p>
    <w:p w:rsidR="00000000" w:rsidDel="00000000" w:rsidP="00000000" w:rsidRDefault="00000000" w:rsidRPr="00000000" w14:paraId="0000042E">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"content": [</w:t>
      </w:r>
    </w:p>
    <w:p w:rsidR="00000000" w:rsidDel="00000000" w:rsidP="00000000" w:rsidRDefault="00000000" w:rsidRPr="00000000" w14:paraId="0000042F">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30">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"type": "text",</w:t>
      </w:r>
    </w:p>
    <w:p w:rsidR="00000000" w:rsidDel="00000000" w:rsidP="00000000" w:rsidRDefault="00000000" w:rsidRPr="00000000" w14:paraId="00000431">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"text": "The image has a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rsidR="00000000" w:rsidDel="00000000" w:rsidP="00000000" w:rsidRDefault="00000000" w:rsidRPr="00000000" w14:paraId="000004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"type": "image_url",</w:t>
      </w:r>
    </w:p>
    <w:p w:rsidR="00000000" w:rsidDel="00000000" w:rsidP="00000000" w:rsidRDefault="00000000" w:rsidRPr="00000000" w14:paraId="000004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"image_url": {</w:t>
      </w:r>
    </w:p>
    <w:p w:rsidR="00000000" w:rsidDel="00000000" w:rsidP="00000000" w:rsidRDefault="00000000" w:rsidRPr="00000000" w14:paraId="000004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"url": f"data:image/jpeg;base64,{base64_image}"}}]}],</w:t>
      </w:r>
    </w:p>
    <w:p w:rsidR="00000000" w:rsidDel="00000000" w:rsidP="00000000" w:rsidRDefault="00000000" w:rsidRPr="00000000" w14:paraId="000004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"max_tokens": 4000</w:t>
      </w:r>
    </w:p>
    <w:p w:rsidR="00000000" w:rsidDel="00000000" w:rsidP="00000000" w:rsidRDefault="00000000" w:rsidRPr="00000000" w14:paraId="000004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Примерът показва как изглежда множеството от двойки ключ-стойност, когато към модела се подават инструкция и картинка. За оптимизиране на използваното пространство и намаляване на необходимото количество токени за прочитане на картинката, тя се преобразува в стандартната кодировка Base64.</w:t>
      </w:r>
    </w:p>
    <w:p w:rsidR="00000000" w:rsidDel="00000000" w:rsidP="00000000" w:rsidRDefault="00000000" w:rsidRPr="00000000" w14:paraId="0000043B">
      <w:pPr>
        <w:ind w:firstLine="720"/>
        <w:rPr/>
      </w:pPr>
      <w:r w:rsidDel="00000000" w:rsidR="00000000" w:rsidRPr="00000000">
        <w:rPr>
          <w:rtl w:val="0"/>
        </w:rPr>
        <w:t xml:space="preserve">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rsidR="00000000" w:rsidDel="00000000" w:rsidP="00000000" w:rsidRDefault="00000000" w:rsidRPr="00000000" w14:paraId="0000043C">
      <w:pPr>
        <w:numPr>
          <w:ilvl w:val="0"/>
          <w:numId w:val="1"/>
        </w:numPr>
        <w:ind w:left="1440" w:hanging="360"/>
        <w:rPr/>
      </w:pPr>
      <w:r w:rsidDel="00000000" w:rsidR="00000000" w:rsidRPr="00000000">
        <w:rPr>
          <w:rtl w:val="0"/>
        </w:rPr>
        <w:t xml:space="preserve">Връща се отговор в JSON формат. Това е най-добрият случай и показва, че моделът е разбрал инструкцията и прилежащият към нея въпрос и е върнал отговор.</w:t>
      </w:r>
    </w:p>
    <w:p w:rsidR="00000000" w:rsidDel="00000000" w:rsidP="00000000" w:rsidRDefault="00000000" w:rsidRPr="00000000" w14:paraId="0000043D">
      <w:pPr>
        <w:numPr>
          <w:ilvl w:val="0"/>
          <w:numId w:val="1"/>
        </w:numPr>
        <w:ind w:left="1440" w:hanging="360"/>
        <w:rPr/>
      </w:pPr>
      <w:r w:rsidDel="00000000" w:rsidR="00000000" w:rsidRPr="00000000">
        <w:rPr>
          <w:rtl w:val="0"/>
        </w:rPr>
        <w:t xml:space="preserve">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rsidR="00000000" w:rsidDel="00000000" w:rsidP="00000000" w:rsidRDefault="00000000" w:rsidRPr="00000000" w14:paraId="0000043E">
      <w:pPr>
        <w:numPr>
          <w:ilvl w:val="0"/>
          <w:numId w:val="1"/>
        </w:numPr>
        <w:ind w:left="1440" w:hanging="360"/>
        <w:rPr/>
      </w:pPr>
      <w:r w:rsidDel="00000000" w:rsidR="00000000" w:rsidRPr="00000000">
        <w:rPr>
          <w:rtl w:val="0"/>
        </w:rPr>
        <w:t xml:space="preserve">Моделът отказва да съдейства и не връща отговор. Възможно е това да се дължи на системата, гарантираща качеството и безопасността на резултатите.</w:t>
      </w:r>
    </w:p>
    <w:p w:rsidR="00000000" w:rsidDel="00000000" w:rsidP="00000000" w:rsidRDefault="00000000" w:rsidRPr="00000000" w14:paraId="0000043F">
      <w:pPr>
        <w:ind w:firstLine="720"/>
        <w:rPr/>
      </w:pPr>
      <w:r w:rsidDel="00000000" w:rsidR="00000000" w:rsidRPr="00000000">
        <w:rPr>
          <w:rtl w:val="0"/>
        </w:rPr>
        <w:t xml:space="preserve">Това, че отговорът не е в JSON формат, налага нуждата от последваща обработка върху получените отговори за отделянето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Друга трудност е броят пъти, в които се посочва отговора. Възможно е да има множество посочени и различни отговори. Тогава трябва да се намери начин за идентифициране на правилния от тях - позицията му не винаги е ясна. Възможно е първо моделът да посочи защо неправилните отговори са неправилни, и след това да посочи правилния, но е възможно и обратното. По аналогия с [8] се взема първият намерен отговор.</w:t>
      </w:r>
    </w:p>
    <w:p w:rsidR="00000000" w:rsidDel="00000000" w:rsidP="00000000" w:rsidRDefault="00000000" w:rsidRPr="00000000" w14:paraId="00000440">
      <w:pPr>
        <w:pStyle w:val="Heading2"/>
        <w:numPr>
          <w:ilvl w:val="1"/>
          <w:numId w:val="20"/>
        </w:numPr>
        <w:rPr>
          <w:sz w:val="30"/>
          <w:szCs w:val="30"/>
        </w:rPr>
      </w:pPr>
      <w:bookmarkStart w:colFirst="0" w:colLast="0" w:name="_heading=h.mu7k9a9ppqje" w:id="24"/>
      <w:bookmarkEnd w:id="24"/>
      <w:r w:rsidDel="00000000" w:rsidR="00000000" w:rsidRPr="00000000">
        <w:rPr>
          <w:rtl w:val="0"/>
        </w:rPr>
        <w:t xml:space="preserve">Отправна точка</w:t>
      </w:r>
      <w:r w:rsidDel="00000000" w:rsidR="00000000" w:rsidRPr="00000000">
        <w:rPr>
          <w:rtl w:val="0"/>
        </w:rPr>
      </w:r>
    </w:p>
    <w:p w:rsidR="00000000" w:rsidDel="00000000" w:rsidP="00000000" w:rsidRDefault="00000000" w:rsidRPr="00000000" w14:paraId="00000441">
      <w:pPr>
        <w:ind w:firstLine="720"/>
        <w:rPr/>
      </w:pPr>
      <w:r w:rsidDel="00000000" w:rsidR="00000000" w:rsidRPr="00000000">
        <w:rPr>
          <w:rtl w:val="0"/>
        </w:rPr>
        <w:t xml:space="preserve">Чатботът Bard бе използван за получаване на отправна точка за сравняване на моделите в началото на 2024 г. Той бе свободно достъпен чрез уеб приложение в браузъра, което от 08.02.2024 г. се превръща в платформата, в която се развива новият чатбот на Google - Gemini</w:t>
      </w:r>
      <w:r w:rsidDel="00000000" w:rsidR="00000000" w:rsidRPr="00000000">
        <w:rPr>
          <w:rtl w:val="0"/>
        </w:rPr>
        <w:t xml:space="preserve">. Към момента на използването на Bard нямаше свободно достъпен програмен интерфейс за комуникация чрез HTTP заявки, който официално да се поддържа от Google. Това бе недостатък спрямо конкурентите на Bard и в частност ChatGPT, който може да се използва, след закупуване на ключ за достъп. Въпреки това в [16] може да бъде намерена неофициален пакет, разработен на езика Python, поддържан от доброволци. Функционалностите имат технически лимитации. Честите обновявания на функционалностите понякога водят до неочаквано поведение при използване на методи. Пакетът продължава да може да се използва след преименуване на Bard в Gemini.</w:t>
      </w:r>
    </w:p>
    <w:p w:rsidR="00000000" w:rsidDel="00000000" w:rsidP="00000000" w:rsidRDefault="00000000" w:rsidRPr="00000000" w14:paraId="00000442">
      <w:pPr>
        <w:ind w:firstLine="720"/>
        <w:rPr/>
      </w:pPr>
      <w:r w:rsidDel="00000000" w:rsidR="00000000" w:rsidRPr="00000000">
        <w:rPr>
          <w:rtl w:val="0"/>
        </w:rPr>
        <w:t xml:space="preserve">За комуникация с уеб платформата бе използван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SSL верификация, автоматично декодиране на върнатите отговори и други.</w:t>
      </w:r>
    </w:p>
    <w:p w:rsidR="00000000" w:rsidDel="00000000" w:rsidP="00000000" w:rsidRDefault="00000000" w:rsidRPr="00000000" w14:paraId="00000443">
      <w:pPr>
        <w:ind w:firstLine="720"/>
        <w:rPr/>
      </w:pPr>
      <w:r w:rsidDel="00000000" w:rsidR="00000000" w:rsidRPr="00000000">
        <w:rPr>
          <w:rtl w:val="0"/>
        </w:rP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получаването на отговори. При изтичането на валидността на поне една от тях, като резултат от подаването на заявката се връща грешка с текст </w:t>
      </w:r>
      <w:r w:rsidDel="00000000" w:rsidR="00000000" w:rsidRPr="00000000">
        <w:rPr>
          <w:i w:val="1"/>
          <w:rtl w:val="0"/>
        </w:rPr>
        <w:t xml:space="preserve">Response Error</w:t>
      </w:r>
      <w:r w:rsidDel="00000000" w:rsidR="00000000" w:rsidRPr="00000000">
        <w:rPr>
          <w:rtl w:val="0"/>
        </w:rPr>
        <w:t xml:space="preserve">. Трите бисквитки имат временна валидност и изтичат по различно време. При изтичането на коя да е от тях се нарушава възможността за комуникация с чатбота. Това води до непредвидимо количество заявки, които могат да се подават към модела. Експерименти показват, че заявките имат различен период на валидност в зависимост от държавата и региона, от които се правят, и в зависимост от времето на деня, когато се правят. В допълнение влияние оказва и неравномерното натоварване на платформата, поддържаща чатбота.</w:t>
      </w:r>
    </w:p>
    <w:p w:rsidR="00000000" w:rsidDel="00000000" w:rsidP="00000000" w:rsidRDefault="00000000" w:rsidRPr="00000000" w14:paraId="00000444">
      <w:pPr>
        <w:ind w:firstLine="720"/>
        <w:rPr/>
      </w:pPr>
      <w:r w:rsidDel="00000000" w:rsidR="00000000" w:rsidRPr="00000000">
        <w:rPr>
          <w:rtl w:val="0"/>
        </w:rPr>
        <w:t xml:space="preserve">След множество експерименти максималният брой заявки за клиент, разположен в България, е 89. Освен това след една успешна сесия (в която са били изпратени и успешно обработени 89 заявки), трябва да се изчака поне 10 часа, за да се извърши отново втора успешна сесия с 89 въпроса.</w:t>
      </w:r>
    </w:p>
    <w:p w:rsidR="00000000" w:rsidDel="00000000" w:rsidP="00000000" w:rsidRDefault="00000000" w:rsidRPr="00000000" w14:paraId="00000445">
      <w:pPr>
        <w:ind w:firstLine="720"/>
        <w:rPr/>
      </w:pPr>
      <w:r w:rsidDel="00000000" w:rsidR="00000000" w:rsidRPr="00000000">
        <w:rPr>
          <w:rtl w:val="0"/>
        </w:rPr>
        <w:t xml:space="preserve">Фигура 15 показва стила, в който Bard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rsidR="00000000" w:rsidDel="00000000" w:rsidP="00000000" w:rsidRDefault="00000000" w:rsidRPr="00000000" w14:paraId="00000446">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15: Пример за стила на отговорите, които чатбот Bard връща.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187325</wp:posOffset>
            </wp:positionV>
            <wp:extent cx="5274000" cy="2857500"/>
            <wp:effectExtent b="0" l="0" r="0" t="0"/>
            <wp:wrapTopAndBottom distB="114300" distT="114300"/>
            <wp:docPr id="1737482578" name="image7.png"/>
            <a:graphic>
              <a:graphicData uri="http://schemas.openxmlformats.org/drawingml/2006/picture">
                <pic:pic>
                  <pic:nvPicPr>
                    <pic:cNvPr id="0" name="image7.png"/>
                    <pic:cNvPicPr preferRelativeResize="0"/>
                  </pic:nvPicPr>
                  <pic:blipFill>
                    <a:blip r:embed="rId23"/>
                    <a:srcRect b="67" l="0" r="0" t="67"/>
                    <a:stretch>
                      <a:fillRect/>
                    </a:stretch>
                  </pic:blipFill>
                  <pic:spPr>
                    <a:xfrm>
                      <a:off x="0" y="0"/>
                      <a:ext cx="5274000" cy="2857500"/>
                    </a:xfrm>
                    <a:prstGeom prst="rect"/>
                    <a:ln/>
                  </pic:spPr>
                </pic:pic>
              </a:graphicData>
            </a:graphic>
          </wp:anchor>
        </w:drawing>
      </w:r>
    </w:p>
    <w:p w:rsidR="00000000" w:rsidDel="00000000" w:rsidP="00000000" w:rsidRDefault="00000000" w:rsidRPr="00000000" w14:paraId="00000447">
      <w:pPr>
        <w:ind w:firstLine="720"/>
        <w:rPr/>
      </w:pPr>
      <w:r w:rsidDel="00000000" w:rsidR="00000000" w:rsidRPr="00000000">
        <w:rPr>
          <w:rtl w:val="0"/>
        </w:rPr>
        <w:t xml:space="preserve">Фигура 16 показва въпрос, на който Bard отказва да отговори. Макар и това да е в резултат от допълнителните системи, които проверяват целта на инструкцията преди да бъде подадена към модела, и които поддържат безопасността на върнатите отговори, въпросът тук не би следвало да провокира опасно държание на модела. Възможно е причината да се корени в контекста на коментиране на религия (в частност, кръщаване) и големите последствия, които приемането на учениците на Кирил и Методий е имало.</w:t>
      </w:r>
    </w:p>
    <w:p w:rsidR="00000000" w:rsidDel="00000000" w:rsidP="00000000" w:rsidRDefault="00000000" w:rsidRPr="00000000" w14:paraId="00000448">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16: Пример за въпрос, на който чатбот Bard отказва да отговори.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163457</wp:posOffset>
            </wp:positionV>
            <wp:extent cx="5274000" cy="2120900"/>
            <wp:effectExtent b="0" l="0" r="0" t="0"/>
            <wp:wrapTopAndBottom distB="114300" distT="114300"/>
            <wp:docPr id="1737482576" name="image8.png"/>
            <a:graphic>
              <a:graphicData uri="http://schemas.openxmlformats.org/drawingml/2006/picture">
                <pic:pic>
                  <pic:nvPicPr>
                    <pic:cNvPr id="0" name="image8.png"/>
                    <pic:cNvPicPr preferRelativeResize="0"/>
                  </pic:nvPicPr>
                  <pic:blipFill>
                    <a:blip r:embed="rId24"/>
                    <a:srcRect b="0" l="21" r="21" t="0"/>
                    <a:stretch>
                      <a:fillRect/>
                    </a:stretch>
                  </pic:blipFill>
                  <pic:spPr>
                    <a:xfrm>
                      <a:off x="0" y="0"/>
                      <a:ext cx="5274000" cy="2120900"/>
                    </a:xfrm>
                    <a:prstGeom prst="rect"/>
                    <a:ln/>
                  </pic:spPr>
                </pic:pic>
              </a:graphicData>
            </a:graphic>
          </wp:anchor>
        </w:drawing>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Резултатите, които Bard постига върху случайна извадка от 50 въпроса за част от езиците в тестовото множество от Exams-V, са показани на таблица 7.</w:t>
      </w:r>
    </w:p>
    <w:p w:rsidR="00000000" w:rsidDel="00000000" w:rsidP="00000000" w:rsidRDefault="00000000" w:rsidRPr="00000000" w14:paraId="0000044B">
      <w:pPr>
        <w:jc w:val="left"/>
        <w:rPr/>
      </w:pPr>
      <w:r w:rsidDel="00000000" w:rsidR="00000000" w:rsidRPr="00000000">
        <w:rPr>
          <w:rtl w:val="0"/>
        </w:rPr>
      </w:r>
    </w:p>
    <w:tbl>
      <w:tblPr>
        <w:tblStyle w:val="Table9"/>
        <w:tblW w:w="5134.0" w:type="dxa"/>
        <w:jc w:val="center"/>
        <w:tblLayout w:type="fixed"/>
        <w:tblLook w:val="0600"/>
      </w:tblPr>
      <w:tblGrid>
        <w:gridCol w:w="2749"/>
        <w:gridCol w:w="2385"/>
        <w:tblGridChange w:id="0">
          <w:tblGrid>
            <w:gridCol w:w="2749"/>
            <w:gridCol w:w="2385"/>
          </w:tblGrid>
        </w:tblGridChange>
      </w:tblGrid>
      <w:tr>
        <w:trPr>
          <w:cantSplit w:val="0"/>
          <w:trHeight w:val="345" w:hRule="atLeast"/>
          <w:tblHeader w:val="0"/>
        </w:trPr>
        <w:tc>
          <w:tcPr>
            <w:tcBorders>
              <w:top w:color="000000" w:space="0" w:sz="18" w:val="single"/>
              <w:left w:color="000000" w:space="0" w:sz="18" w:val="single"/>
              <w:bottom w:color="000000" w:space="0" w:sz="18" w:val="single"/>
              <w:right w:color="000000" w:space="0" w:sz="6" w:val="single"/>
            </w:tcBorders>
            <w:shd w:fill="c9daf8" w:val="clear"/>
            <w:vAlign w:val="bottom"/>
          </w:tcPr>
          <w:p w:rsidR="00000000" w:rsidDel="00000000" w:rsidP="00000000" w:rsidRDefault="00000000" w:rsidRPr="00000000" w14:paraId="0000044C">
            <w:pPr>
              <w:widowControl w:val="0"/>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left w:color="000000" w:space="0" w:sz="6" w:val="single"/>
              <w:bottom w:color="000000" w:space="0" w:sz="18" w:val="single"/>
              <w:right w:color="000000" w:space="0" w:sz="18" w:val="single"/>
            </w:tcBorders>
            <w:shd w:fill="c9daf8" w:val="clear"/>
            <w:vAlign w:val="bottom"/>
          </w:tcPr>
          <w:p w:rsidR="00000000" w:rsidDel="00000000" w:rsidP="00000000" w:rsidRDefault="00000000" w:rsidRPr="00000000" w14:paraId="0000044D">
            <w:pPr>
              <w:widowControl w:val="0"/>
              <w:jc w:val="center"/>
              <w:rPr>
                <w:sz w:val="20"/>
                <w:szCs w:val="20"/>
              </w:rPr>
            </w:pPr>
            <w:r w:rsidDel="00000000" w:rsidR="00000000" w:rsidRPr="00000000">
              <w:rPr>
                <w:b w:val="1"/>
                <w:sz w:val="20"/>
                <w:szCs w:val="20"/>
                <w:rtl w:val="0"/>
              </w:rPr>
              <w:t xml:space="preserve">Точност</w:t>
            </w:r>
            <w:r w:rsidDel="00000000" w:rsidR="00000000" w:rsidRPr="00000000">
              <w:rPr>
                <w:rtl w:val="0"/>
              </w:rPr>
            </w:r>
          </w:p>
        </w:tc>
      </w:tr>
      <w:tr>
        <w:trPr>
          <w:cantSplit w:val="0"/>
          <w:trHeight w:val="330" w:hRule="atLeast"/>
          <w:tblHeader w:val="0"/>
        </w:trPr>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4E">
            <w:pPr>
              <w:widowControl w:val="0"/>
              <w:jc w:val="left"/>
              <w:rPr>
                <w:sz w:val="20"/>
                <w:szCs w:val="20"/>
              </w:rPr>
            </w:pPr>
            <w:r w:rsidDel="00000000" w:rsidR="00000000" w:rsidRPr="00000000">
              <w:rPr>
                <w:sz w:val="20"/>
                <w:szCs w:val="20"/>
                <w:rtl w:val="0"/>
              </w:rPr>
              <w:t xml:space="preserve">немски</w:t>
            </w:r>
          </w:p>
        </w:tc>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4F">
            <w:pPr>
              <w:widowControl w:val="0"/>
              <w:jc w:val="right"/>
              <w:rPr>
                <w:sz w:val="20"/>
                <w:szCs w:val="20"/>
              </w:rPr>
            </w:pPr>
            <w:r w:rsidDel="00000000" w:rsidR="00000000" w:rsidRPr="00000000">
              <w:rPr>
                <w:sz w:val="20"/>
                <w:szCs w:val="20"/>
                <w:rtl w:val="0"/>
              </w:rPr>
              <w:t xml:space="preserve">23.49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0">
            <w:pPr>
              <w:widowControl w:val="0"/>
              <w:jc w:val="left"/>
              <w:rPr>
                <w:sz w:val="20"/>
                <w:szCs w:val="20"/>
              </w:rPr>
            </w:pPr>
            <w:r w:rsidDel="00000000" w:rsidR="00000000" w:rsidRPr="00000000">
              <w:rPr>
                <w:sz w:val="20"/>
                <w:szCs w:val="20"/>
                <w:rtl w:val="0"/>
              </w:rPr>
              <w:t xml:space="preserve">френски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1">
            <w:pPr>
              <w:widowControl w:val="0"/>
              <w:jc w:val="right"/>
              <w:rPr>
                <w:sz w:val="20"/>
                <w:szCs w:val="20"/>
              </w:rPr>
            </w:pPr>
            <w:r w:rsidDel="00000000" w:rsidR="00000000" w:rsidRPr="00000000">
              <w:rPr>
                <w:sz w:val="20"/>
                <w:szCs w:val="20"/>
                <w:rtl w:val="0"/>
              </w:rPr>
              <w:t xml:space="preserve">32.33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2">
            <w:pPr>
              <w:widowControl w:val="0"/>
              <w:jc w:val="left"/>
              <w:rPr>
                <w:sz w:val="20"/>
                <w:szCs w:val="20"/>
              </w:rPr>
            </w:pPr>
            <w:r w:rsidDel="00000000" w:rsidR="00000000" w:rsidRPr="00000000">
              <w:rPr>
                <w:sz w:val="20"/>
                <w:szCs w:val="20"/>
                <w:rtl w:val="0"/>
              </w:rPr>
              <w:t xml:space="preserve">унгарски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3">
            <w:pPr>
              <w:widowControl w:val="0"/>
              <w:jc w:val="right"/>
              <w:rPr>
                <w:sz w:val="20"/>
                <w:szCs w:val="20"/>
              </w:rPr>
            </w:pPr>
            <w:r w:rsidDel="00000000" w:rsidR="00000000" w:rsidRPr="00000000">
              <w:rPr>
                <w:sz w:val="20"/>
                <w:szCs w:val="20"/>
                <w:rtl w:val="0"/>
              </w:rPr>
              <w:t xml:space="preserve">19.33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4">
            <w:pPr>
              <w:widowControl w:val="0"/>
              <w:jc w:val="left"/>
              <w:rPr>
                <w:sz w:val="20"/>
                <w:szCs w:val="20"/>
              </w:rPr>
            </w:pPr>
            <w:r w:rsidDel="00000000" w:rsidR="00000000" w:rsidRPr="00000000">
              <w:rPr>
                <w:sz w:val="20"/>
                <w:szCs w:val="20"/>
                <w:rtl w:val="0"/>
              </w:rPr>
              <w:t xml:space="preserve">български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5">
            <w:pPr>
              <w:widowControl w:val="0"/>
              <w:jc w:val="right"/>
              <w:rPr>
                <w:sz w:val="20"/>
                <w:szCs w:val="20"/>
              </w:rPr>
            </w:pPr>
            <w:r w:rsidDel="00000000" w:rsidR="00000000" w:rsidRPr="00000000">
              <w:rPr>
                <w:sz w:val="20"/>
                <w:szCs w:val="20"/>
                <w:rtl w:val="0"/>
              </w:rPr>
              <w:t xml:space="preserve">22.92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6">
            <w:pPr>
              <w:widowControl w:val="0"/>
              <w:jc w:val="left"/>
              <w:rPr>
                <w:sz w:val="20"/>
                <w:szCs w:val="20"/>
              </w:rPr>
            </w:pPr>
            <w:r w:rsidDel="00000000" w:rsidR="00000000" w:rsidRPr="00000000">
              <w:rPr>
                <w:sz w:val="20"/>
                <w:szCs w:val="20"/>
                <w:rtl w:val="0"/>
              </w:rPr>
              <w:t xml:space="preserve">италиански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7">
            <w:pPr>
              <w:widowControl w:val="0"/>
              <w:jc w:val="right"/>
              <w:rPr>
                <w:sz w:val="20"/>
                <w:szCs w:val="20"/>
              </w:rPr>
            </w:pPr>
            <w:r w:rsidDel="00000000" w:rsidR="00000000" w:rsidRPr="00000000">
              <w:rPr>
                <w:sz w:val="20"/>
                <w:szCs w:val="20"/>
                <w:rtl w:val="0"/>
              </w:rPr>
              <w:t xml:space="preserve">30.00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8">
            <w:pPr>
              <w:widowControl w:val="0"/>
              <w:jc w:val="left"/>
              <w:rPr>
                <w:sz w:val="20"/>
                <w:szCs w:val="20"/>
              </w:rPr>
            </w:pPr>
            <w:r w:rsidDel="00000000" w:rsidR="00000000" w:rsidRPr="00000000">
              <w:rPr>
                <w:sz w:val="20"/>
                <w:szCs w:val="20"/>
                <w:rtl w:val="0"/>
              </w:rPr>
              <w:t xml:space="preserve">хърватски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9">
            <w:pPr>
              <w:widowControl w:val="0"/>
              <w:jc w:val="right"/>
              <w:rPr>
                <w:sz w:val="20"/>
                <w:szCs w:val="20"/>
              </w:rPr>
            </w:pPr>
            <w:r w:rsidDel="00000000" w:rsidR="00000000" w:rsidRPr="00000000">
              <w:rPr>
                <w:sz w:val="20"/>
                <w:szCs w:val="20"/>
                <w:rtl w:val="0"/>
              </w:rPr>
              <w:t xml:space="preserve">22.19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A">
            <w:pPr>
              <w:widowControl w:val="0"/>
              <w:jc w:val="left"/>
              <w:rPr>
                <w:sz w:val="20"/>
                <w:szCs w:val="20"/>
              </w:rPr>
            </w:pPr>
            <w:r w:rsidDel="00000000" w:rsidR="00000000" w:rsidRPr="00000000">
              <w:rPr>
                <w:sz w:val="20"/>
                <w:szCs w:val="20"/>
                <w:rtl w:val="0"/>
              </w:rPr>
              <w:t xml:space="preserve">китайски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B">
            <w:pPr>
              <w:widowControl w:val="0"/>
              <w:jc w:val="right"/>
              <w:rPr>
                <w:sz w:val="20"/>
                <w:szCs w:val="20"/>
              </w:rPr>
            </w:pPr>
            <w:r w:rsidDel="00000000" w:rsidR="00000000" w:rsidRPr="00000000">
              <w:rPr>
                <w:sz w:val="20"/>
                <w:szCs w:val="20"/>
                <w:rtl w:val="0"/>
              </w:rPr>
              <w:t xml:space="preserve">27.33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5C">
            <w:pPr>
              <w:widowControl w:val="0"/>
              <w:jc w:val="center"/>
              <w:rPr>
                <w:sz w:val="20"/>
                <w:szCs w:val="20"/>
              </w:rPr>
            </w:pPr>
            <w:r w:rsidDel="00000000" w:rsidR="00000000" w:rsidRPr="00000000">
              <w:rPr>
                <w:b w:val="1"/>
                <w:sz w:val="20"/>
                <w:szCs w:val="20"/>
                <w:rtl w:val="0"/>
              </w:rPr>
              <w:t xml:space="preserve">Средно</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5D">
            <w:pPr>
              <w:widowControl w:val="0"/>
              <w:jc w:val="center"/>
              <w:rPr>
                <w:sz w:val="20"/>
                <w:szCs w:val="20"/>
              </w:rPr>
            </w:pPr>
            <w:r w:rsidDel="00000000" w:rsidR="00000000" w:rsidRPr="00000000">
              <w:rPr>
                <w:b w:val="1"/>
                <w:sz w:val="20"/>
                <w:szCs w:val="20"/>
                <w:rtl w:val="0"/>
              </w:rPr>
              <w:t xml:space="preserve">25.37%</w:t>
            </w:r>
            <w:r w:rsidDel="00000000" w:rsidR="00000000" w:rsidRPr="00000000">
              <w:rPr>
                <w:rtl w:val="0"/>
              </w:rPr>
            </w:r>
          </w:p>
        </w:tc>
      </w:tr>
      <w:tr>
        <w:trPr>
          <w:cantSplit w:val="0"/>
          <w:trHeight w:val="555" w:hRule="atLeast"/>
          <w:tblHeader w:val="0"/>
        </w:trPr>
        <w:tc>
          <w:tcPr>
            <w:gridSpan w:val="2"/>
            <w:tcBorders>
              <w:top w:color="000000" w:space="0" w:sz="6" w:val="single"/>
              <w:left w:color="ffffff" w:space="0" w:sz="6" w:val="single"/>
              <w:bottom w:color="ffffff" w:space="0" w:sz="6" w:val="single"/>
              <w:right w:color="ffffff" w:space="0" w:sz="6" w:val="single"/>
            </w:tcBorders>
            <w:vAlign w:val="bottom"/>
          </w:tcPr>
          <w:p w:rsidR="00000000" w:rsidDel="00000000" w:rsidP="00000000" w:rsidRDefault="00000000" w:rsidRPr="00000000" w14:paraId="0000045E">
            <w:pPr>
              <w:widowControl w:val="0"/>
              <w:jc w:val="center"/>
              <w:rPr>
                <w:i w:val="1"/>
                <w:sz w:val="18"/>
                <w:szCs w:val="18"/>
              </w:rPr>
            </w:pPr>
            <w:r w:rsidDel="00000000" w:rsidR="00000000" w:rsidRPr="00000000">
              <w:rPr>
                <w:i w:val="1"/>
                <w:sz w:val="18"/>
                <w:szCs w:val="18"/>
                <w:rtl w:val="0"/>
              </w:rPr>
              <w:t xml:space="preserve">Таблица 8: Резултати върху случайна извадка от тестовото множество, групирани по език за чатбот Bard.</w:t>
            </w:r>
          </w:p>
        </w:tc>
      </w:tr>
    </w:tbl>
    <w:p w:rsidR="00000000" w:rsidDel="00000000" w:rsidP="00000000" w:rsidRDefault="00000000" w:rsidRPr="00000000" w14:paraId="00000460">
      <w:pPr>
        <w:pStyle w:val="Heading2"/>
        <w:numPr>
          <w:ilvl w:val="1"/>
          <w:numId w:val="20"/>
        </w:numPr>
        <w:rPr>
          <w:b w:val="1"/>
          <w:sz w:val="30"/>
          <w:szCs w:val="30"/>
        </w:rPr>
      </w:pPr>
      <w:bookmarkStart w:colFirst="0" w:colLast="0" w:name="_heading=h.quzptdy7f268" w:id="25"/>
      <w:bookmarkEnd w:id="25"/>
      <w:r w:rsidDel="00000000" w:rsidR="00000000" w:rsidRPr="00000000">
        <w:rPr>
          <w:rtl w:val="0"/>
        </w:rPr>
        <w:t xml:space="preserve">Основни резултати</w:t>
      </w:r>
    </w:p>
    <w:p w:rsidR="00000000" w:rsidDel="00000000" w:rsidP="00000000" w:rsidRDefault="00000000" w:rsidRPr="00000000" w14:paraId="00000461">
      <w:pPr>
        <w:ind w:left="0" w:firstLine="0"/>
        <w:rPr/>
      </w:pPr>
      <w:r w:rsidDel="00000000" w:rsidR="00000000" w:rsidRPr="00000000">
        <w:rPr>
          <w:rtl w:val="0"/>
        </w:rPr>
        <w:tab/>
        <w:t xml:space="preserve">Таблица 9 представя резултатите, групирани по език, на избраните модели за сравняване. Налично е и сравнение със случаен избор за по-ясна представа за добавената стойност, която имат моделите. Случайният избор взема произволен отговор с равномерна вероятност от възможните. В зависимост от средния брой възможни отговори за всеки език, точността на метод варира в границите между 19% и 26%.</w:t>
      </w:r>
    </w:p>
    <w:p w:rsidR="00000000" w:rsidDel="00000000" w:rsidP="00000000" w:rsidRDefault="00000000" w:rsidRPr="00000000" w14:paraId="00000462">
      <w:pPr>
        <w:ind w:left="0" w:firstLine="720"/>
        <w:rPr/>
      </w:pPr>
      <w:r w:rsidDel="00000000" w:rsidR="00000000" w:rsidRPr="00000000">
        <w:rPr>
          <w:rtl w:val="0"/>
        </w:rPr>
        <w:t xml:space="preserve">Най-добра средна точност от многомодалните модели постига GPT-4V - 42,78%, което е едва с 20 пункта повече от средната за езиците. Това показва, от една страна, че наборът от данни Exams-V може да служи за цялостно оценяване на тези модели и че те все още имат място за подобрение. Моделът с втора най-добра точност е Gemini-V, който постига средна точност от 31,13%.</w:t>
      </w:r>
    </w:p>
    <w:p w:rsidR="00000000" w:rsidDel="00000000" w:rsidP="00000000" w:rsidRDefault="00000000" w:rsidRPr="00000000" w14:paraId="00000463">
      <w:pPr>
        <w:ind w:left="0" w:firstLine="720"/>
        <w:rPr/>
      </w:pPr>
      <w:r w:rsidDel="00000000" w:rsidR="00000000" w:rsidRPr="00000000">
        <w:rPr>
          <w:rtl w:val="0"/>
        </w:rPr>
        <w:t xml:space="preserve">В сравнение с търговските модели, моделът с отворен код LLaVa-1.5-13B и моделът Qwen-VL-7B се представят незадоволително и не показват добри възможности за обработване на информация от различни езици и в различни модалности. Това че са тренирани да работят с малък брой езици (2 за Qwen и 1 за LLa), предразполага към постигане на голяма точност на въпросите от тях. Това обаче не си проличава в проведените експерименти, в които тяхното представяне е сходно с това на техниката със случаен избор. В резултат на това се наблюдава голяма разлика между техните резултати и тези на търговските модели, които в почти всички езици задминават случайния избор.</w:t>
      </w:r>
    </w:p>
    <w:p w:rsidR="00000000" w:rsidDel="00000000" w:rsidP="00000000" w:rsidRDefault="00000000" w:rsidRPr="00000000" w14:paraId="00000464">
      <w:pPr>
        <w:ind w:left="0" w:firstLine="720"/>
        <w:rPr/>
      </w:pPr>
      <w:r w:rsidDel="00000000" w:rsidR="00000000" w:rsidRPr="00000000">
        <w:rPr>
          <w:rtl w:val="0"/>
        </w:rPr>
        <w:t xml:space="preserve">Ако към най-добрите големи езикови модели вместо подаване на картинката, съдържаща въпроса и прилежащите към него отговори и изображения, се подава извлеченият от картинката текст (включващ въпроса  и възможните отговори) и текстово описание на прилежащите към въпроса изображения (ако такива има), средната точност нараства. За извличане на текста в подаваните към моделите картинки, се използва пакетът Google Tesseract, а за получаване на описание на прилежащите изображения се използва GPT-4V.</w:t>
      </w:r>
    </w:p>
    <w:p w:rsidR="00000000" w:rsidDel="00000000" w:rsidP="00000000" w:rsidRDefault="00000000" w:rsidRPr="00000000" w14:paraId="00000465">
      <w:pPr>
        <w:ind w:left="0" w:firstLine="720"/>
        <w:rPr/>
      </w:pPr>
      <w:r w:rsidDel="00000000" w:rsidR="00000000" w:rsidRPr="00000000">
        <w:rPr>
          <w:rtl w:val="0"/>
        </w:rPr>
        <w:t xml:space="preserve">От всички модели най-добра точност постига GPT-4 с подаване на извлечен текст и описание. Това показва, че комбинацията от прецизното разпознаване на символите от Google Tesseract, цялостните и ясни описания на GPT-4V и гъвкавите възможностите за разсъждаване върху текст на GPT-4, е най-добрата систаме за автоматично отговаряне на многомодални въпроси. От гледна точка на модела, по-доброто представяне на големите езикови модели може да се дължи именно на разбиването на обработването на изображението на част, която обработва и подготвя текста и част, която обработва и подготвя изображението, за което служат да покажат и резултатите на разгледаните статии. Използването на допълнителни системи за подготовка на данните, улеснява процеса за даване на отговор.</w:t>
      </w:r>
    </w:p>
    <w:p w:rsidR="00000000" w:rsidDel="00000000" w:rsidP="00000000" w:rsidRDefault="00000000" w:rsidRPr="00000000" w14:paraId="00000466">
      <w:pPr>
        <w:ind w:left="0" w:firstLine="0"/>
        <w:rPr/>
      </w:pPr>
      <w:r w:rsidDel="00000000" w:rsidR="00000000" w:rsidRPr="00000000">
        <w:rPr>
          <w:rtl w:val="0"/>
        </w:rPr>
      </w:r>
    </w:p>
    <w:tbl>
      <w:tblPr>
        <w:tblStyle w:val="Table10"/>
        <w:tblW w:w="83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5"/>
        <w:gridCol w:w="570"/>
        <w:gridCol w:w="570"/>
        <w:gridCol w:w="570"/>
        <w:gridCol w:w="570"/>
        <w:gridCol w:w="570"/>
        <w:gridCol w:w="570"/>
        <w:gridCol w:w="570"/>
        <w:gridCol w:w="570"/>
        <w:gridCol w:w="570"/>
        <w:gridCol w:w="570"/>
        <w:gridCol w:w="500.00000000000057"/>
        <w:gridCol w:w="639.9999999999994"/>
        <w:tblGridChange w:id="0">
          <w:tblGrid>
            <w:gridCol w:w="1545"/>
            <w:gridCol w:w="570"/>
            <w:gridCol w:w="570"/>
            <w:gridCol w:w="570"/>
            <w:gridCol w:w="570"/>
            <w:gridCol w:w="570"/>
            <w:gridCol w:w="570"/>
            <w:gridCol w:w="570"/>
            <w:gridCol w:w="570"/>
            <w:gridCol w:w="570"/>
            <w:gridCol w:w="570"/>
            <w:gridCol w:w="500.00000000000057"/>
            <w:gridCol w:w="639.9999999999994"/>
          </w:tblGrid>
        </w:tblGridChange>
      </w:tblGrid>
      <w:tr>
        <w:trPr>
          <w:cantSplit w:val="0"/>
          <w:trHeight w:val="31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7">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Модел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8">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9">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A">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B">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C">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D">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E">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F">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0">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1">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2">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3">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Средно</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Случаен избор</w:t>
            </w:r>
            <w:r w:rsidDel="00000000" w:rsidR="00000000" w:rsidRPr="00000000">
              <w:rPr>
                <w:rtl w:val="0"/>
              </w:rPr>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sz w:val="16"/>
                <w:szCs w:val="16"/>
              </w:rPr>
            </w:pPr>
            <w:r w:rsidDel="00000000" w:rsidR="00000000" w:rsidRPr="00000000">
              <w:rPr>
                <w:sz w:val="16"/>
                <w:szCs w:val="16"/>
                <w:rtl w:val="0"/>
              </w:rPr>
              <w:t xml:space="preserve">25,23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sz w:val="16"/>
                <w:szCs w:val="16"/>
              </w:rPr>
            </w:pPr>
            <w:r w:rsidDel="00000000" w:rsidR="00000000" w:rsidRPr="00000000">
              <w:rPr>
                <w:sz w:val="16"/>
                <w:szCs w:val="16"/>
                <w:rtl w:val="0"/>
              </w:rPr>
              <w:t xml:space="preserve">24,13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sz w:val="16"/>
                <w:szCs w:val="16"/>
              </w:rPr>
            </w:pPr>
            <w:r w:rsidDel="00000000" w:rsidR="00000000" w:rsidRPr="00000000">
              <w:rPr>
                <w:sz w:val="16"/>
                <w:szCs w:val="16"/>
                <w:rtl w:val="0"/>
              </w:rPr>
              <w:t xml:space="preserve">25,58</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sz w:val="16"/>
                <w:szCs w:val="16"/>
              </w:rPr>
            </w:pPr>
            <w:r w:rsidDel="00000000" w:rsidR="00000000" w:rsidRPr="00000000">
              <w:rPr>
                <w:sz w:val="16"/>
                <w:szCs w:val="16"/>
                <w:rtl w:val="0"/>
              </w:rPr>
              <w:t xml:space="preserve">24,14</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center"/>
              <w:rPr>
                <w:sz w:val="16"/>
                <w:szCs w:val="16"/>
              </w:rPr>
            </w:pPr>
            <w:r w:rsidDel="00000000" w:rsidR="00000000" w:rsidRPr="00000000">
              <w:rPr>
                <w:sz w:val="16"/>
                <w:szCs w:val="16"/>
                <w:rtl w:val="0"/>
              </w:rPr>
              <w:t xml:space="preserve">22,56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center"/>
              <w:rPr>
                <w:sz w:val="16"/>
                <w:szCs w:val="16"/>
              </w:rPr>
            </w:pPr>
            <w:r w:rsidDel="00000000" w:rsidR="00000000" w:rsidRPr="00000000">
              <w:rPr>
                <w:sz w:val="16"/>
                <w:szCs w:val="16"/>
                <w:rtl w:val="0"/>
              </w:rPr>
              <w:t xml:space="preserve">19,55</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center"/>
              <w:rPr>
                <w:sz w:val="16"/>
                <w:szCs w:val="16"/>
              </w:rPr>
            </w:pPr>
            <w:r w:rsidDel="00000000" w:rsidR="00000000" w:rsidRPr="00000000">
              <w:rPr>
                <w:sz w:val="16"/>
                <w:szCs w:val="16"/>
                <w:rtl w:val="0"/>
              </w:rPr>
              <w:t xml:space="preserve">24,4</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center"/>
              <w:rPr>
                <w:sz w:val="16"/>
                <w:szCs w:val="16"/>
              </w:rPr>
            </w:pPr>
            <w:r w:rsidDel="00000000" w:rsidR="00000000" w:rsidRPr="00000000">
              <w:rPr>
                <w:sz w:val="16"/>
                <w:szCs w:val="16"/>
                <w:rtl w:val="0"/>
              </w:rPr>
              <w:t xml:space="preserve">24,5</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center"/>
              <w:rPr>
                <w:sz w:val="16"/>
                <w:szCs w:val="16"/>
              </w:rPr>
            </w:pPr>
            <w:r w:rsidDel="00000000" w:rsidR="00000000" w:rsidRPr="00000000">
              <w:rPr>
                <w:sz w:val="16"/>
                <w:szCs w:val="16"/>
                <w:rtl w:val="0"/>
              </w:rPr>
              <w:t xml:space="preserve">24,76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center"/>
              <w:rPr>
                <w:sz w:val="16"/>
                <w:szCs w:val="16"/>
              </w:rPr>
            </w:pPr>
            <w:r w:rsidDel="00000000" w:rsidR="00000000" w:rsidRPr="00000000">
              <w:rPr>
                <w:sz w:val="16"/>
                <w:szCs w:val="16"/>
                <w:rtl w:val="0"/>
              </w:rPr>
              <w:t xml:space="preserve">19,83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center"/>
              <w:rPr>
                <w:sz w:val="16"/>
                <w:szCs w:val="16"/>
              </w:rPr>
            </w:pPr>
            <w:r w:rsidDel="00000000" w:rsidR="00000000" w:rsidRPr="00000000">
              <w:rPr>
                <w:sz w:val="16"/>
                <w:szCs w:val="16"/>
                <w:rtl w:val="0"/>
              </w:rPr>
              <w:t xml:space="preserve">23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center"/>
              <w:rPr>
                <w:sz w:val="16"/>
                <w:szCs w:val="16"/>
              </w:rPr>
            </w:pPr>
            <w:r w:rsidDel="00000000" w:rsidR="00000000" w:rsidRPr="00000000">
              <w:rPr>
                <w:sz w:val="16"/>
                <w:szCs w:val="16"/>
                <w:rtl w:val="0"/>
              </w:rPr>
              <w:t xml:space="preserve">23,62</w:t>
            </w:r>
          </w:p>
        </w:tc>
      </w:tr>
      <w:tr>
        <w:trPr>
          <w:cantSplit w:val="0"/>
          <w:trHeight w:val="317.4999999999909"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81">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Многомодални модели</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LLaVA-1.5-13B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F">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0">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1">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2">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3">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4">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6">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7">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8">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9">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A">
            <w:pPr>
              <w:widowControl w:val="0"/>
              <w:spacing w:line="276" w:lineRule="auto"/>
              <w:jc w:val="left"/>
              <w:rPr>
                <w:rFonts w:ascii="Arial" w:cs="Arial" w:eastAsia="Arial" w:hAnsi="Arial"/>
                <w:sz w:val="16"/>
                <w:szCs w:val="16"/>
              </w:rPr>
            </w:pP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Qwen-VL-7B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15,72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0">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3">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spacing w:line="276" w:lineRule="auto"/>
              <w:jc w:val="left"/>
              <w:rPr>
                <w:rFonts w:ascii="Arial" w:cs="Arial" w:eastAsia="Arial" w:hAnsi="Arial"/>
                <w:sz w:val="16"/>
                <w:szCs w:val="16"/>
              </w:rPr>
            </w:pP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GPT-4V</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60,34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51,24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44,77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39,84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62,07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24,29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42,78</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 Vision</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24,56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43,03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19,38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31,13</w:t>
            </w:r>
            <w:r w:rsidDel="00000000" w:rsidR="00000000" w:rsidRPr="00000000">
              <w:rPr>
                <w:rtl w:val="0"/>
              </w:rPr>
            </w:r>
          </w:p>
        </w:tc>
      </w:tr>
      <w:tr>
        <w:trPr>
          <w:cantSplit w:val="0"/>
          <w:trHeight w:val="315"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2">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Големи езикови модели с извличане на текста и подаване на описание</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GPT-3.5 Turbo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52,08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34,81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37,73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48,61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26,36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39,47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23,57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F">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66,58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36,71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23,76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3">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32,4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4">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73,51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5">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75,95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26,47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8">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47,11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A">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23,97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58,9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38,51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0">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31,2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1">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59,96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64,38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23,25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43,99</w:t>
            </w:r>
            <w:r w:rsidDel="00000000" w:rsidR="00000000" w:rsidRPr="00000000">
              <w:rPr>
                <w:rtl w:val="0"/>
              </w:rPr>
            </w:r>
          </w:p>
        </w:tc>
      </w:tr>
    </w:tbl>
    <w:p w:rsidR="00000000" w:rsidDel="00000000" w:rsidP="00000000" w:rsidRDefault="00000000" w:rsidRPr="00000000" w14:paraId="000004F6">
      <w:pPr>
        <w:widowControl w:val="0"/>
        <w:jc w:val="center"/>
        <w:rPr/>
      </w:pPr>
      <w:r w:rsidDel="00000000" w:rsidR="00000000" w:rsidRPr="00000000">
        <w:rPr>
          <w:i w:val="1"/>
          <w:sz w:val="18"/>
          <w:szCs w:val="18"/>
          <w:rtl w:val="0"/>
        </w:rPr>
        <w:t xml:space="preserve">Таблица 9: Точност на различните модели върху тестово множество на Exams-V спрямо езика. Най-добрите резултати са удебелени, а тези на второ място са подчертани.</w:t>
      </w:r>
      <w:r w:rsidDel="00000000" w:rsidR="00000000" w:rsidRPr="00000000">
        <w:rPr>
          <w:rtl w:val="0"/>
        </w:rPr>
      </w:r>
    </w:p>
    <w:p w:rsidR="00000000" w:rsidDel="00000000" w:rsidP="00000000" w:rsidRDefault="00000000" w:rsidRPr="00000000" w14:paraId="000004F7">
      <w:pPr>
        <w:spacing w:before="200" w:lineRule="auto"/>
        <w:rPr/>
      </w:pPr>
      <w:r w:rsidDel="00000000" w:rsidR="00000000" w:rsidRPr="00000000">
        <w:rPr>
          <w:rtl w:val="0"/>
        </w:rPr>
        <w:tab/>
        <w:t xml:space="preserve">Таблица 9 показва, че спрямо езиците всички модели постигат сравнителна ниски резултати за китайски език. Те са сравними със случайния избор, което показва, че естеството на това подмножество води със себе си голямо ниво на трудност. Едно възможно обяснение е, че именно това множество съдържа най-голям процент на въпроси с картинки - всъщност това е и единственото множество, за което броят на въпроси с картинки е по-голям от броя на въпросите без картинки - 75,56%. Въпросите са извлечени от Гаокао изпитите [70] в Китай, които за задължителни за всички ученици, желаещи да продължат образованието си в висиште учебни заведения. Тези изпити са известни с това, че не са тривиални и изискват сериозна подготовка и дълбоко познаване на изучения през годините на обучение материал. Изпитът протича 9 часа в период от два до три дена, което дава представа за количеството въпроси и тяхната трудност. В Exams-V това е и множеството данни с най-голямо разнообразие между въпроси съдържащи фигури, таблици и графики. Това, че най-добрата система с GPT-4 и разпознаването на текста и описването на картинката може да не се представя толкова добре в по-голям мащаб особено ако се включват въпроси с картинки.</w:t>
      </w:r>
    </w:p>
    <w:p w:rsidR="00000000" w:rsidDel="00000000" w:rsidP="00000000" w:rsidRDefault="00000000" w:rsidRPr="00000000" w14:paraId="000004F8">
      <w:pPr>
        <w:rPr/>
      </w:pPr>
      <w:r w:rsidDel="00000000" w:rsidR="00000000" w:rsidRPr="00000000">
        <w:rPr>
          <w:rtl w:val="0"/>
        </w:rPr>
        <w:tab/>
        <w:t xml:space="preserve">Освен китайски друг език, който затруднява моделите е арабският. Причина за това би могла да е структурата на въпросите. От една страна, за разбирането им, текстът трябва да се чете от дясно наляво - начин, за който моделите най-вероятно не са срещали много примери. От друга страна, ниските резултати могат да се дължат и на формата, използван за изписване на възможните отговори. Вместо символите A, B, C или числата 1, 2, 3 отговорите са маркирани с празни квадратчета, от които се очаква учениците да запълнят това, което съответства на правилния отговор. Фигура 17 показва такъв пример. Експериментите показват, че при запитване на моделите да предоставят отговора под формата на символ - A, B, C или D, те се затрудняват да съобразят кое квадратче на кой символ отговаря. По същество това може да се смята отново за вид многомодалност, т.к. моделът трябва да разбере семантиката на всяко квадратче, без тя да му е обяснена в инструкцията.</w:t>
      </w:r>
    </w:p>
    <w:p w:rsidR="00000000" w:rsidDel="00000000" w:rsidP="00000000" w:rsidRDefault="00000000" w:rsidRPr="00000000" w14:paraId="000004F9">
      <w:pPr>
        <w:widowControl w:val="0"/>
        <w:jc w:val="center"/>
        <w:rPr/>
      </w:pPr>
      <w:r w:rsidDel="00000000" w:rsidR="00000000" w:rsidRPr="00000000">
        <w:rPr>
          <w:i w:val="1"/>
          <w:sz w:val="18"/>
          <w:szCs w:val="18"/>
          <w:rtl w:val="0"/>
        </w:rPr>
        <w:t xml:space="preserve">Фигура 17: Въпрос, чиито идентификатори на отговори са квадратчета.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219075</wp:posOffset>
            </wp:positionV>
            <wp:extent cx="3731551" cy="4573507"/>
            <wp:effectExtent b="0" l="0" r="0" t="0"/>
            <wp:wrapTopAndBottom distB="114300" distT="114300"/>
            <wp:docPr id="1737482565"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3731551" cy="4573507"/>
                    </a:xfrm>
                    <a:prstGeom prst="rect"/>
                    <a:ln/>
                  </pic:spPr>
                </pic:pic>
              </a:graphicData>
            </a:graphic>
          </wp:anchor>
        </w:drawing>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ab/>
        <w:t xml:space="preserve">В разрез с очакванията резултатите на въпросите по английски език са едва с 8 пункта по-високи от случайния избор. Те са взети от изпита съвместения приемен изпит (от англ: </w:t>
      </w:r>
      <w:r w:rsidDel="00000000" w:rsidR="00000000" w:rsidRPr="00000000">
        <w:rPr>
          <w:i w:val="1"/>
          <w:rtl w:val="0"/>
        </w:rPr>
        <w:t xml:space="preserve">Joint Entrance Exam, JEE</w:t>
      </w:r>
      <w:r w:rsidDel="00000000" w:rsidR="00000000" w:rsidRPr="00000000">
        <w:rPr>
          <w:rtl w:val="0"/>
        </w:rPr>
        <w:t xml:space="preserve">), който се състои в Индия веднъж в годината. Възможно е тези изпити да не присъстват в тренировъчното множество на моделите, макар и да са на английски, което да води до ниските резултати. Също така този вид изпити също са комплексни, т.к. обхващат тематики, свързани с компютърните науки - за добро представяне е необходимо модел да покаже разсъждаване на множество стъпки, възможност за разбиване на подзадачи и много добро разбиране на основи предмети като физика, химия и математика.</w:t>
      </w:r>
    </w:p>
    <w:p w:rsidR="00000000" w:rsidDel="00000000" w:rsidP="00000000" w:rsidRDefault="00000000" w:rsidRPr="00000000" w14:paraId="000004FC">
      <w:pPr>
        <w:rPr/>
      </w:pPr>
      <w:r w:rsidDel="00000000" w:rsidR="00000000" w:rsidRPr="00000000">
        <w:rPr>
          <w:rtl w:val="0"/>
        </w:rPr>
        <w:tab/>
        <w:t xml:space="preserve">От големите многомодални модели най-добре се представя GPT-4V, постигайки най-висока точност в четири езика - български, френски, немски и унгарски. За тези езици обаче отношението на броя въпроси с картинки към броя въпроси без картинки е 5,8, което е по-високо от средното за набора данни - 3,2. Това означава, че случайно избран въпрос от четирите езика е почти 6 пъти по-вероятно да бъде въпрос без картинка. Като следствие от това повечето въпроси с картинки не съдържат графики и таблици, които имат тенденция да затрудняват модела най-много.</w:t>
      </w:r>
    </w:p>
    <w:p w:rsidR="00000000" w:rsidDel="00000000" w:rsidP="00000000" w:rsidRDefault="00000000" w:rsidRPr="00000000" w14:paraId="000004FD">
      <w:pPr>
        <w:pStyle w:val="Heading2"/>
        <w:numPr>
          <w:ilvl w:val="1"/>
          <w:numId w:val="20"/>
        </w:numPr>
        <w:rPr>
          <w:b w:val="1"/>
          <w:sz w:val="30"/>
          <w:szCs w:val="30"/>
        </w:rPr>
      </w:pPr>
      <w:bookmarkStart w:colFirst="0" w:colLast="0" w:name="_heading=h.6uzyen49acc1" w:id="26"/>
      <w:bookmarkEnd w:id="26"/>
      <w:r w:rsidDel="00000000" w:rsidR="00000000" w:rsidRPr="00000000">
        <w:rPr>
          <w:rtl w:val="0"/>
        </w:rPr>
        <w:t xml:space="preserve">Сегмент с паралелни въпроси</w:t>
      </w:r>
    </w:p>
    <w:p w:rsidR="00000000" w:rsidDel="00000000" w:rsidP="00000000" w:rsidRDefault="00000000" w:rsidRPr="00000000" w14:paraId="000004FE">
      <w:pPr>
        <w:rPr/>
      </w:pPr>
      <w:r w:rsidDel="00000000" w:rsidR="00000000" w:rsidRPr="00000000">
        <w:rPr>
          <w:rtl w:val="0"/>
        </w:rPr>
        <w:tab/>
        <w:t xml:space="preserve">Въпросите за езиците сръбски и италиански са създадени след превод на въпроси, давани на ученици в Хърватия. Обобщените резултати са показани на таблица 10.</w:t>
      </w:r>
    </w:p>
    <w:p w:rsidR="00000000" w:rsidDel="00000000" w:rsidP="00000000" w:rsidRDefault="00000000" w:rsidRPr="00000000" w14:paraId="000004FF">
      <w:pPr>
        <w:rPr/>
      </w:pPr>
      <w:r w:rsidDel="00000000" w:rsidR="00000000" w:rsidRPr="00000000">
        <w:rPr>
          <w:rtl w:val="0"/>
        </w:rPr>
      </w:r>
    </w:p>
    <w:tbl>
      <w:tblPr>
        <w:tblStyle w:val="Table11"/>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Change w:id="0">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
        </w:tblGridChange>
      </w:tblGrid>
      <w:tr>
        <w:trPr>
          <w:cantSplit w:val="0"/>
          <w:trHeight w:val="555" w:hRule="atLeast"/>
          <w:tblHeader w:val="0"/>
        </w:trPr>
        <w:tc>
          <w:tcPr>
            <w:vMerge w:val="restart"/>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0">
            <w:pPr>
              <w:widowControl w:val="0"/>
              <w:spacing w:line="276" w:lineRule="auto"/>
              <w:jc w:val="center"/>
              <w:rPr>
                <w:b w:val="1"/>
                <w:sz w:val="20"/>
                <w:szCs w:val="20"/>
              </w:rPr>
            </w:pPr>
            <w:r w:rsidDel="00000000" w:rsidR="00000000" w:rsidRPr="00000000">
              <w:rPr>
                <w:b w:val="1"/>
                <w:sz w:val="20"/>
                <w:szCs w:val="20"/>
                <w:rtl w:val="0"/>
              </w:rPr>
              <w:t xml:space="preserve">Предмет</w:t>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GPT-4V</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4">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Gemini Pro Vision</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7">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GPT-4 + Текст + Описание</w:t>
            </w:r>
            <w:r w:rsidDel="00000000" w:rsidR="00000000" w:rsidRPr="00000000">
              <w:rPr>
                <w:rtl w:val="0"/>
              </w:rPr>
            </w:r>
          </w:p>
        </w:tc>
      </w:tr>
      <w:tr>
        <w:trPr>
          <w:cantSplit w:val="0"/>
          <w:trHeight w:val="330" w:hRule="atLeast"/>
          <w:tblHeader w:val="0"/>
        </w:trPr>
        <w:tc>
          <w:tcPr>
            <w:vMerge w:val="continue"/>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B">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C">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D">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E">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0">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2">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3">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биология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72,04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37,64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32,26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77,55</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химия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25,33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история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45,68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61,73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23,46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77,78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76,54</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информатика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38,39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40,74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57,41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политика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64,44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97,78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психология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55,56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88,89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социология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70</w:t>
            </w:r>
            <w:r w:rsidDel="00000000" w:rsidR="00000000" w:rsidRPr="00000000">
              <w:rPr>
                <w:rtl w:val="0"/>
              </w:rPr>
            </w:r>
          </w:p>
        </w:tc>
      </w:tr>
      <w:tr>
        <w:trPr>
          <w:cantSplit w:val="0"/>
          <w:trHeight w:val="315" w:hRule="atLeast"/>
          <w:tblHeader w:val="0"/>
        </w:trPr>
        <w:tc>
          <w:tcPr>
            <w:tcBorders>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средно</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62,56</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40,44</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62,11</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28,76</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45,25</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80,53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75,29</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76,6</w:t>
            </w:r>
            <w:r w:rsidDel="00000000" w:rsidR="00000000" w:rsidRPr="00000000">
              <w:rPr>
                <w:rtl w:val="0"/>
              </w:rPr>
            </w:r>
          </w:p>
        </w:tc>
      </w:tr>
    </w:tbl>
    <w:p w:rsidR="00000000" w:rsidDel="00000000" w:rsidP="00000000" w:rsidRDefault="00000000" w:rsidRPr="00000000" w14:paraId="00000564">
      <w:pPr>
        <w:widowControl w:val="0"/>
        <w:jc w:val="center"/>
        <w:rPr/>
      </w:pPr>
      <w:r w:rsidDel="00000000" w:rsidR="00000000" w:rsidRPr="00000000">
        <w:rPr>
          <w:i w:val="1"/>
          <w:sz w:val="18"/>
          <w:szCs w:val="18"/>
          <w:rtl w:val="0"/>
        </w:rPr>
        <w:t xml:space="preserve">Таблица 10: Сравняване на резултатите, постигнати от моделите GPT-4V, Gemini Pro Vision и GPT-4 след извличане на текста в картинката и даване на описание на прилежащите към нея изображения.</w:t>
      </w:r>
      <w:r w:rsidDel="00000000" w:rsidR="00000000" w:rsidRPr="00000000">
        <w:rPr>
          <w:rtl w:val="0"/>
        </w:rPr>
      </w:r>
    </w:p>
    <w:p w:rsidR="00000000" w:rsidDel="00000000" w:rsidP="00000000" w:rsidRDefault="00000000" w:rsidRPr="00000000" w14:paraId="00000565">
      <w:pPr>
        <w:spacing w:before="200" w:lineRule="auto"/>
        <w:ind w:left="0" w:firstLine="720"/>
        <w:rPr/>
      </w:pPr>
      <w:r w:rsidDel="00000000" w:rsidR="00000000" w:rsidRPr="00000000">
        <w:rPr>
          <w:rtl w:val="0"/>
        </w:rPr>
        <w:t xml:space="preserve">Резултатите показват, че езикът има значение. Отново използването на техниките разпознаване на текст и описване на картинка водят до най-добри от GPT-4, постигайки най-висока точност за всеки от трите езика. Наблюдава се голяма разлика от 20 пункта точност в резултатите, които моделът GPT-4V постига за езиците хърватски и италиански (съответно 62,56% и 62,11%) и резултатите му върху сръбски (40,44%). Възможно е това да се дължи на азбуката, която използват езиците - например, хърватският език използва латиница, докато сръбският използва кирилица. Количеството ресурси в Интернет, които използват латиница, е по-голямо от ресурсите на кирилица, което може да е основният фактор за лошото представяне. От друга страна, това, че след добавянето на техниките по извличане на текст и даване на описание, точността на GPT-4 върху въпросите на сръбски език се вдига до 75,29%, е неочаквано. Възможно е това да се дължи на превода към английски език, който понякога се случва в процеса на извличане на описание за съдържанието на картинката от GPT-4V.</w:t>
      </w:r>
    </w:p>
    <w:p w:rsidR="00000000" w:rsidDel="00000000" w:rsidP="00000000" w:rsidRDefault="00000000" w:rsidRPr="00000000" w14:paraId="00000566">
      <w:pPr>
        <w:ind w:left="0" w:firstLine="0"/>
        <w:rPr/>
      </w:pPr>
      <w:r w:rsidDel="00000000" w:rsidR="00000000" w:rsidRPr="00000000">
        <w:rPr>
          <w:rtl w:val="0"/>
        </w:rPr>
        <w:tab/>
        <w:t xml:space="preserve">Разликата в точността между сръбски и хърватски съществува и при Gemini Pro Vision, макар и в по-малък мащаб - 4,6%. Прави впечатление качеството на резултатите, които моделът постига за въпросите на италиански език. Те са най-високи за всички предмети и нямат голяма вариативност, което показва, че предметът не оказва голямо влияние. Възможно е това да се дължи на повечето налични ресурси в Интернет за езика и съответно по-голямото му участие в тренировъчното множество на модела.</w:t>
      </w:r>
      <w:r w:rsidDel="00000000" w:rsidR="00000000" w:rsidRPr="00000000">
        <w:rPr>
          <w:rtl w:val="0"/>
        </w:rPr>
      </w:r>
    </w:p>
    <w:p w:rsidR="00000000" w:rsidDel="00000000" w:rsidP="00000000" w:rsidRDefault="00000000" w:rsidRPr="00000000" w14:paraId="00000567">
      <w:pPr>
        <w:pStyle w:val="Heading2"/>
        <w:numPr>
          <w:ilvl w:val="1"/>
          <w:numId w:val="20"/>
        </w:numPr>
        <w:rPr>
          <w:b w:val="1"/>
          <w:sz w:val="30"/>
          <w:szCs w:val="30"/>
        </w:rPr>
      </w:pPr>
      <w:bookmarkStart w:colFirst="0" w:colLast="0" w:name="_heading=h.fi8fgsfh7qbk" w:id="27"/>
      <w:bookmarkEnd w:id="27"/>
      <w:r w:rsidDel="00000000" w:rsidR="00000000" w:rsidRPr="00000000">
        <w:rPr>
          <w:rtl w:val="0"/>
        </w:rPr>
        <w:t xml:space="preserve">Сегмент с различни типове визуална информация</w:t>
      </w:r>
    </w:p>
    <w:p w:rsidR="00000000" w:rsidDel="00000000" w:rsidP="00000000" w:rsidRDefault="00000000" w:rsidRPr="00000000" w14:paraId="00000568">
      <w:pPr>
        <w:rPr/>
      </w:pPr>
      <w:r w:rsidDel="00000000" w:rsidR="00000000" w:rsidRPr="00000000">
        <w:rPr>
          <w:rtl w:val="0"/>
        </w:rPr>
        <w:tab/>
        <w:t xml:space="preserve">Техническите описание на моделите Gemini Pro Vision и GPT-4V не са достатъчно подробни, за да дадат ясна представа за отличителните характеристики на моделите в контекста на разпознаване и обработка на изображения с различна семантика. Таблица 11 представя сравнение, което показва как се представят моделите, когато изображение съдържа поне една от четири характеристики: химически символи, фигури, таблици и графики. Предоставена е и точността, която постигат върху картинки, съдържащи само текст, за сравняване на способностите им за обработване на многомодални въпроси от хърватски език.</w:t>
      </w:r>
    </w:p>
    <w:p w:rsidR="00000000" w:rsidDel="00000000" w:rsidP="00000000" w:rsidRDefault="00000000" w:rsidRPr="00000000" w14:paraId="00000569">
      <w:pPr>
        <w:rPr/>
      </w:pPr>
      <w:r w:rsidDel="00000000" w:rsidR="00000000" w:rsidRPr="00000000">
        <w:rPr>
          <w:rtl w:val="0"/>
        </w:rPr>
      </w:r>
    </w:p>
    <w:tbl>
      <w:tblPr>
        <w:tblStyle w:val="Table12"/>
        <w:tblW w:w="79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55"/>
        <w:gridCol w:w="1530"/>
        <w:gridCol w:w="1680"/>
        <w:gridCol w:w="2265"/>
        <w:tblGridChange w:id="0">
          <w:tblGrid>
            <w:gridCol w:w="2455"/>
            <w:gridCol w:w="1530"/>
            <w:gridCol w:w="1680"/>
            <w:gridCol w:w="2265"/>
          </w:tblGrid>
        </w:tblGridChange>
      </w:tblGrid>
      <w:tr>
        <w:trPr>
          <w:cantSplit w:val="0"/>
          <w:trHeight w:val="315" w:hRule="atLeast"/>
          <w:tblHeader w:val="0"/>
        </w:trPr>
        <w:tc>
          <w:tcPr>
            <w:tcBorders>
              <w:top w:color="000000" w:space="0" w:sz="18" w:val="single"/>
              <w:left w:color="000000" w:space="0" w:sz="6"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A">
            <w:pPr>
              <w:widowControl w:val="0"/>
              <w:spacing w:line="276" w:lineRule="auto"/>
              <w:jc w:val="center"/>
              <w:rPr>
                <w:sz w:val="22"/>
                <w:szCs w:val="22"/>
              </w:rPr>
            </w:pPr>
            <w:r w:rsidDel="00000000" w:rsidR="00000000" w:rsidRPr="00000000">
              <w:rPr>
                <w:b w:val="1"/>
                <w:sz w:val="22"/>
                <w:szCs w:val="22"/>
                <w:rtl w:val="0"/>
              </w:rPr>
              <w:t xml:space="preserve">Характеристика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B">
            <w:pPr>
              <w:widowControl w:val="0"/>
              <w:spacing w:line="276" w:lineRule="auto"/>
              <w:jc w:val="center"/>
              <w:rPr>
                <w:sz w:val="22"/>
                <w:szCs w:val="22"/>
              </w:rPr>
            </w:pPr>
            <w:r w:rsidDel="00000000" w:rsidR="00000000" w:rsidRPr="00000000">
              <w:rPr>
                <w:b w:val="1"/>
                <w:sz w:val="22"/>
                <w:szCs w:val="22"/>
                <w:rtl w:val="0"/>
              </w:rPr>
              <w:t xml:space="preserve">Наблюдения</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C">
            <w:pPr>
              <w:widowControl w:val="0"/>
              <w:spacing w:line="276" w:lineRule="auto"/>
              <w:jc w:val="center"/>
              <w:rPr>
                <w:sz w:val="22"/>
                <w:szCs w:val="22"/>
              </w:rPr>
            </w:pPr>
            <w:r w:rsidDel="00000000" w:rsidR="00000000" w:rsidRPr="00000000">
              <w:rPr>
                <w:b w:val="1"/>
                <w:sz w:val="22"/>
                <w:szCs w:val="22"/>
                <w:rtl w:val="0"/>
              </w:rPr>
              <w:t xml:space="preserve">GPT-4V</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D">
            <w:pPr>
              <w:widowControl w:val="0"/>
              <w:spacing w:line="276" w:lineRule="auto"/>
              <w:jc w:val="center"/>
              <w:rPr>
                <w:sz w:val="22"/>
                <w:szCs w:val="22"/>
              </w:rPr>
            </w:pPr>
            <w:r w:rsidDel="00000000" w:rsidR="00000000" w:rsidRPr="00000000">
              <w:rPr>
                <w:b w:val="1"/>
                <w:sz w:val="22"/>
                <w:szCs w:val="22"/>
                <w:rtl w:val="0"/>
              </w:rPr>
              <w:t xml:space="preserve">Gemini Pro Vision</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sz w:val="22"/>
                <w:szCs w:val="22"/>
              </w:rPr>
            </w:pPr>
            <w:r w:rsidDel="00000000" w:rsidR="00000000" w:rsidRPr="00000000">
              <w:rPr>
                <w:sz w:val="22"/>
                <w:szCs w:val="22"/>
                <w:rtl w:val="0"/>
              </w:rPr>
              <w:t xml:space="preserve">Химически с</w:t>
            </w:r>
            <w:r w:rsidDel="00000000" w:rsidR="00000000" w:rsidRPr="00000000">
              <w:rPr>
                <w:sz w:val="22"/>
                <w:szCs w:val="22"/>
                <w:rtl w:val="0"/>
              </w:rPr>
              <w:t xml:space="preserve">имвол</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line="276" w:lineRule="auto"/>
              <w:jc w:val="center"/>
              <w:rPr>
                <w:sz w:val="22"/>
                <w:szCs w:val="22"/>
              </w:rPr>
            </w:pPr>
            <w:r w:rsidDel="00000000" w:rsidR="00000000" w:rsidRPr="00000000">
              <w:rPr>
                <w:sz w:val="22"/>
                <w:szCs w:val="22"/>
                <w:rtl w:val="0"/>
              </w:rPr>
              <w:t xml:space="preserve">36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0">
            <w:pPr>
              <w:widowControl w:val="0"/>
              <w:spacing w:line="276" w:lineRule="auto"/>
              <w:jc w:val="center"/>
              <w:rPr>
                <w:sz w:val="22"/>
                <w:szCs w:val="22"/>
              </w:rPr>
            </w:pPr>
            <w:r w:rsidDel="00000000" w:rsidR="00000000" w:rsidRPr="00000000">
              <w:rPr>
                <w:sz w:val="22"/>
                <w:szCs w:val="22"/>
                <w:rtl w:val="0"/>
              </w:rPr>
              <w:t xml:space="preserve">52,78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1">
            <w:pPr>
              <w:widowControl w:val="0"/>
              <w:spacing w:line="276" w:lineRule="auto"/>
              <w:jc w:val="center"/>
              <w:rPr>
                <w:sz w:val="22"/>
                <w:szCs w:val="22"/>
              </w:rPr>
            </w:pPr>
            <w:r w:rsidDel="00000000" w:rsidR="00000000" w:rsidRPr="00000000">
              <w:rPr>
                <w:sz w:val="22"/>
                <w:szCs w:val="22"/>
                <w:rtl w:val="0"/>
              </w:rPr>
              <w:t xml:space="preserve">25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2">
            <w:pPr>
              <w:widowControl w:val="0"/>
              <w:spacing w:line="276" w:lineRule="auto"/>
              <w:jc w:val="center"/>
              <w:rPr>
                <w:sz w:val="22"/>
                <w:szCs w:val="22"/>
              </w:rPr>
            </w:pPr>
            <w:r w:rsidDel="00000000" w:rsidR="00000000" w:rsidRPr="00000000">
              <w:rPr>
                <w:sz w:val="22"/>
                <w:szCs w:val="22"/>
                <w:rtl w:val="0"/>
              </w:rPr>
              <w:t xml:space="preserve">Фигура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4">
            <w:pPr>
              <w:widowControl w:val="0"/>
              <w:spacing w:line="276" w:lineRule="auto"/>
              <w:jc w:val="center"/>
              <w:rPr>
                <w:sz w:val="22"/>
                <w:szCs w:val="22"/>
              </w:rPr>
            </w:pPr>
            <w:r w:rsidDel="00000000" w:rsidR="00000000" w:rsidRPr="00000000">
              <w:rPr>
                <w:sz w:val="22"/>
                <w:szCs w:val="22"/>
                <w:rtl w:val="0"/>
              </w:rPr>
              <w:t xml:space="preserve">60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5">
            <w:pPr>
              <w:widowControl w:val="0"/>
              <w:spacing w:line="276" w:lineRule="auto"/>
              <w:jc w:val="center"/>
              <w:rPr>
                <w:sz w:val="22"/>
                <w:szCs w:val="22"/>
              </w:rPr>
            </w:pPr>
            <w:r w:rsidDel="00000000" w:rsidR="00000000" w:rsidRPr="00000000">
              <w:rPr>
                <w:sz w:val="22"/>
                <w:szCs w:val="22"/>
                <w:rtl w:val="0"/>
              </w:rPr>
              <w:t xml:space="preserve">22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6">
            <w:pPr>
              <w:widowControl w:val="0"/>
              <w:spacing w:line="276" w:lineRule="auto"/>
              <w:jc w:val="center"/>
              <w:rPr>
                <w:sz w:val="22"/>
                <w:szCs w:val="22"/>
              </w:rPr>
            </w:pPr>
            <w:r w:rsidDel="00000000" w:rsidR="00000000" w:rsidRPr="00000000">
              <w:rPr>
                <w:sz w:val="22"/>
                <w:szCs w:val="22"/>
                <w:rtl w:val="0"/>
              </w:rPr>
              <w:t xml:space="preserve">Графика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7">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8">
            <w:pPr>
              <w:widowControl w:val="0"/>
              <w:spacing w:line="276" w:lineRule="auto"/>
              <w:jc w:val="center"/>
              <w:rPr>
                <w:sz w:val="22"/>
                <w:szCs w:val="22"/>
              </w:rPr>
            </w:pPr>
            <w:r w:rsidDel="00000000" w:rsidR="00000000" w:rsidRPr="00000000">
              <w:rPr>
                <w:sz w:val="22"/>
                <w:szCs w:val="22"/>
                <w:rtl w:val="0"/>
              </w:rPr>
              <w:t xml:space="preserve">42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spacing w:line="276" w:lineRule="auto"/>
              <w:jc w:val="center"/>
              <w:rPr>
                <w:sz w:val="22"/>
                <w:szCs w:val="22"/>
              </w:rPr>
            </w:pPr>
            <w:r w:rsidDel="00000000" w:rsidR="00000000" w:rsidRPr="00000000">
              <w:rPr>
                <w:sz w:val="22"/>
                <w:szCs w:val="22"/>
                <w:rtl w:val="0"/>
              </w:rPr>
              <w:t xml:space="preserve">26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A">
            <w:pPr>
              <w:widowControl w:val="0"/>
              <w:spacing w:line="276" w:lineRule="auto"/>
              <w:jc w:val="center"/>
              <w:rPr>
                <w:sz w:val="22"/>
                <w:szCs w:val="22"/>
              </w:rPr>
            </w:pPr>
            <w:r w:rsidDel="00000000" w:rsidR="00000000" w:rsidRPr="00000000">
              <w:rPr>
                <w:sz w:val="22"/>
                <w:szCs w:val="22"/>
                <w:rtl w:val="0"/>
              </w:rPr>
              <w:t xml:space="preserve">Таблица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B">
            <w:pPr>
              <w:widowControl w:val="0"/>
              <w:spacing w:line="276" w:lineRule="auto"/>
              <w:jc w:val="center"/>
              <w:rPr>
                <w:sz w:val="22"/>
                <w:szCs w:val="22"/>
              </w:rPr>
            </w:pPr>
            <w:r w:rsidDel="00000000" w:rsidR="00000000" w:rsidRPr="00000000">
              <w:rPr>
                <w:sz w:val="22"/>
                <w:szCs w:val="22"/>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C">
            <w:pPr>
              <w:widowControl w:val="0"/>
              <w:spacing w:line="276" w:lineRule="auto"/>
              <w:jc w:val="center"/>
              <w:rPr>
                <w:sz w:val="22"/>
                <w:szCs w:val="22"/>
              </w:rPr>
            </w:pPr>
            <w:r w:rsidDel="00000000" w:rsidR="00000000" w:rsidRPr="00000000">
              <w:rPr>
                <w:sz w:val="22"/>
                <w:szCs w:val="22"/>
                <w:rtl w:val="0"/>
              </w:rPr>
              <w:t xml:space="preserve">27,5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jc w:val="center"/>
              <w:rPr>
                <w:sz w:val="22"/>
                <w:szCs w:val="22"/>
              </w:rPr>
            </w:pPr>
            <w:r w:rsidDel="00000000" w:rsidR="00000000" w:rsidRPr="00000000">
              <w:rPr>
                <w:sz w:val="22"/>
                <w:szCs w:val="22"/>
                <w:rtl w:val="0"/>
              </w:rPr>
              <w:t xml:space="preserve">37,5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E">
            <w:pPr>
              <w:widowControl w:val="0"/>
              <w:spacing w:line="276" w:lineRule="auto"/>
              <w:jc w:val="center"/>
              <w:rPr>
                <w:sz w:val="22"/>
                <w:szCs w:val="22"/>
              </w:rPr>
            </w:pPr>
            <w:r w:rsidDel="00000000" w:rsidR="00000000" w:rsidRPr="00000000">
              <w:rPr>
                <w:sz w:val="22"/>
                <w:szCs w:val="22"/>
                <w:rtl w:val="0"/>
              </w:rPr>
              <w:t xml:space="preserve">Текст</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F">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0">
            <w:pPr>
              <w:widowControl w:val="0"/>
              <w:spacing w:line="276" w:lineRule="auto"/>
              <w:jc w:val="center"/>
              <w:rPr>
                <w:sz w:val="22"/>
                <w:szCs w:val="22"/>
              </w:rPr>
            </w:pPr>
            <w:r w:rsidDel="00000000" w:rsidR="00000000" w:rsidRPr="00000000">
              <w:rPr>
                <w:sz w:val="22"/>
                <w:szCs w:val="22"/>
                <w:rtl w:val="0"/>
              </w:rPr>
              <w:t xml:space="preserve">62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1">
            <w:pPr>
              <w:widowControl w:val="0"/>
              <w:spacing w:line="276" w:lineRule="auto"/>
              <w:jc w:val="center"/>
              <w:rPr>
                <w:sz w:val="22"/>
                <w:szCs w:val="22"/>
              </w:rPr>
            </w:pPr>
            <w:r w:rsidDel="00000000" w:rsidR="00000000" w:rsidRPr="00000000">
              <w:rPr>
                <w:sz w:val="22"/>
                <w:szCs w:val="22"/>
                <w:rtl w:val="0"/>
              </w:rPr>
              <w:t xml:space="preserve">48</w:t>
            </w:r>
            <w:r w:rsidDel="00000000" w:rsidR="00000000" w:rsidRPr="00000000">
              <w:rPr>
                <w:rtl w:val="0"/>
              </w:rPr>
            </w:r>
          </w:p>
        </w:tc>
      </w:tr>
    </w:tbl>
    <w:p w:rsidR="00000000" w:rsidDel="00000000" w:rsidP="00000000" w:rsidRDefault="00000000" w:rsidRPr="00000000" w14:paraId="00000582">
      <w:pPr>
        <w:widowControl w:val="0"/>
        <w:jc w:val="center"/>
        <w:rPr/>
      </w:pPr>
      <w:r w:rsidDel="00000000" w:rsidR="00000000" w:rsidRPr="00000000">
        <w:rPr>
          <w:i w:val="1"/>
          <w:sz w:val="18"/>
          <w:szCs w:val="18"/>
          <w:rtl w:val="0"/>
        </w:rPr>
        <w:t xml:space="preserve">Таблица 11: Сравняване на резултатите спрямо типовете визуална информация.</w:t>
      </w:r>
      <w:r w:rsidDel="00000000" w:rsidR="00000000" w:rsidRPr="00000000">
        <w:rPr>
          <w:rtl w:val="0"/>
        </w:rPr>
      </w:r>
    </w:p>
    <w:p w:rsidR="00000000" w:rsidDel="00000000" w:rsidP="00000000" w:rsidRDefault="00000000" w:rsidRPr="00000000" w14:paraId="00000583">
      <w:pPr>
        <w:spacing w:before="200" w:lineRule="auto"/>
        <w:rPr/>
      </w:pPr>
      <w:r w:rsidDel="00000000" w:rsidR="00000000" w:rsidRPr="00000000">
        <w:rPr>
          <w:rtl w:val="0"/>
        </w:rPr>
        <w:tab/>
        <w:t xml:space="preserve">Резултатите показват, че Gemini Pro Vision се справя по-добре, когато обработва таблици, но се представя по-зле в останалите видове визуални характеристики. Наблюдава се голяма разлика от почти 40% точност, когато въпросът съдържа фигура. Възможно е това да се дължи на разпределението на тези характеристики в тренировъчните данни, което показва, че от една страна те се различават значително и от друга - вероятно GPT-4V е по-голям от Gemini и е трениран с по-голямо количество данни.</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1"/>
        <w:numPr>
          <w:ilvl w:val="0"/>
          <w:numId w:val="20"/>
        </w:numPr>
        <w:ind w:left="432" w:hanging="432"/>
        <w:rPr/>
      </w:pPr>
      <w:bookmarkStart w:colFirst="0" w:colLast="0" w:name="_heading=h.2xcytpi" w:id="28"/>
      <w:bookmarkEnd w:id="28"/>
      <w:r w:rsidDel="00000000" w:rsidR="00000000" w:rsidRPr="00000000">
        <w:rPr>
          <w:rtl w:val="0"/>
        </w:rPr>
        <w:t xml:space="preserve">Дискусия</w:t>
      </w:r>
    </w:p>
    <w:p w:rsidR="00000000" w:rsidDel="00000000" w:rsidP="00000000" w:rsidRDefault="00000000" w:rsidRPr="00000000" w14:paraId="00000586">
      <w:pPr>
        <w:spacing w:before="200" w:lineRule="auto"/>
        <w:rPr/>
      </w:pPr>
      <w:r w:rsidDel="00000000" w:rsidR="00000000" w:rsidRPr="00000000">
        <w:rPr>
          <w:rtl w:val="0"/>
        </w:rPr>
        <w:tab/>
        <w:t xml:space="preserve">Използваните моделите не успяват да постигнат много добри резултати, но все пак показват голям потенциал за успешно бъдещо развитие. Наблюдават затруднения в даването на отговор за широка гама въпроси, включващи комплексна визуална информация. Грешните отговори могат да се класифицират в два типа:</w:t>
      </w:r>
    </w:p>
    <w:p w:rsidR="00000000" w:rsidDel="00000000" w:rsidP="00000000" w:rsidRDefault="00000000" w:rsidRPr="00000000" w14:paraId="00000587">
      <w:pPr>
        <w:numPr>
          <w:ilvl w:val="0"/>
          <w:numId w:val="21"/>
        </w:numPr>
        <w:spacing w:before="0" w:lineRule="auto"/>
        <w:ind w:left="720" w:hanging="360"/>
        <w:rPr>
          <w:u w:val="none"/>
        </w:rPr>
      </w:pPr>
      <w:r w:rsidDel="00000000" w:rsidR="00000000" w:rsidRPr="00000000">
        <w:rPr>
          <w:rtl w:val="0"/>
        </w:rPr>
        <w:t xml:space="preserve">моделът не успява да разбере правилно и цялостно многомодалния вход и няма достатъчно опит в приложната област, за да достигне до правилния отговор;</w:t>
      </w:r>
    </w:p>
    <w:p w:rsidR="00000000" w:rsidDel="00000000" w:rsidP="00000000" w:rsidRDefault="00000000" w:rsidRPr="00000000" w14:paraId="00000588">
      <w:pPr>
        <w:numPr>
          <w:ilvl w:val="0"/>
          <w:numId w:val="21"/>
        </w:numPr>
        <w:spacing w:before="0" w:lineRule="auto"/>
        <w:ind w:left="720" w:hanging="360"/>
        <w:rPr>
          <w:u w:val="none"/>
        </w:rPr>
      </w:pPr>
      <w:r w:rsidDel="00000000" w:rsidR="00000000" w:rsidRPr="00000000">
        <w:rPr>
          <w:rtl w:val="0"/>
        </w:rPr>
        <w:t xml:space="preserve">моделът генерира грешни разсъждения с ненужна, невярна или непълна информация, която попречва достигането до верния отговор.</w:t>
      </w:r>
    </w:p>
    <w:p w:rsidR="00000000" w:rsidDel="00000000" w:rsidP="00000000" w:rsidRDefault="00000000" w:rsidRPr="00000000" w14:paraId="00000589">
      <w:pPr>
        <w:spacing w:before="0" w:lineRule="auto"/>
        <w:rPr/>
      </w:pPr>
      <w:r w:rsidDel="00000000" w:rsidR="00000000" w:rsidRPr="00000000">
        <w:rPr>
          <w:rtl w:val="0"/>
        </w:rPr>
        <w:tab/>
        <w:t xml:space="preserve">Учудващо е, че комерсиалните модели, макар и да са тренирани върху изключително голямо количество текстова и визуална информация, демонстрират голяма неефикасност при обучение. Предполага се, че и моделите от семейството на Gemini, и моделите от семейството на GPT са тренирани с много повече информация, която явяващите се на изпит ученици нямат, но въпреки това не успяват да се справят добре на по-голямата част от въпросите.</w:t>
      </w:r>
    </w:p>
    <w:p w:rsidR="00000000" w:rsidDel="00000000" w:rsidP="00000000" w:rsidRDefault="00000000" w:rsidRPr="00000000" w14:paraId="0000058A">
      <w:pPr>
        <w:spacing w:before="0" w:lineRule="auto"/>
        <w:rPr/>
      </w:pPr>
      <w:r w:rsidDel="00000000" w:rsidR="00000000" w:rsidRPr="00000000">
        <w:rPr>
          <w:rtl w:val="0"/>
        </w:rPr>
        <w:tab/>
        <w:t xml:space="preserve">От друга страна, спрямо различните езици точността може да варира много. Това показва, че моделите трудно обобщават научените знания на други езици и също така срещат трудности при дори малки промени в условията на въпроси. Това проличава в представянето на моделите LLaVa и Qwen-VL. Макар и състоящите се от комплекна архитектура, изглежда те по-скоро избират случаен отговор, вместо да прилагат комплексни разсъждения. В този ред на мисли, отговорите получени от чатбота Bard при създаването на резултатите за отправната точка, показват и една опасна характеристика - моделите могат да объркат много факти, но го правят по много добре аргументиран начин, който е предоставен с грамотен език и звучи много убедително.</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1"/>
        <w:numPr>
          <w:ilvl w:val="0"/>
          <w:numId w:val="20"/>
        </w:numPr>
        <w:ind w:left="432" w:hanging="432"/>
        <w:rPr/>
      </w:pPr>
      <w:bookmarkStart w:colFirst="0" w:colLast="0" w:name="_heading=h.1ci93xb" w:id="29"/>
      <w:bookmarkEnd w:id="29"/>
      <w:r w:rsidDel="00000000" w:rsidR="00000000" w:rsidRPr="00000000">
        <w:rPr>
          <w:rtl w:val="0"/>
        </w:rPr>
        <w:t xml:space="preserve">Заключение</w:t>
      </w:r>
    </w:p>
    <w:p w:rsidR="00000000" w:rsidDel="00000000" w:rsidP="00000000" w:rsidRDefault="00000000" w:rsidRPr="00000000" w14:paraId="0000058D">
      <w:pPr>
        <w:spacing w:before="200" w:lineRule="auto"/>
        <w:ind w:firstLine="720"/>
        <w:rPr/>
      </w:pPr>
      <w:r w:rsidDel="00000000" w:rsidR="00000000" w:rsidRPr="00000000">
        <w:rPr>
          <w:rtl w:val="0"/>
        </w:rPr>
        <w:t xml:space="preserve">Изкуственият интелект започва своето развитие почти паралелно с развитието на компютърните системи във втората половина на двадесети век. До преди десетина години обаче прогресът в областта е много бавен. От множеството области, които изкуственият интелект обхваща, една започва да работи много добре и с това отприщайки своя потенциал да решава реални бизнес проблеми  - машинното самообучение. Три са основните причини за наблюдавания експоненциален прогрес:</w:t>
      </w:r>
    </w:p>
    <w:p w:rsidR="00000000" w:rsidDel="00000000" w:rsidP="00000000" w:rsidRDefault="00000000" w:rsidRPr="00000000" w14:paraId="0000058E">
      <w:pPr>
        <w:numPr>
          <w:ilvl w:val="0"/>
          <w:numId w:val="14"/>
        </w:numPr>
        <w:spacing w:before="0" w:lineRule="auto"/>
        <w:ind w:left="1440" w:hanging="360"/>
        <w:rPr>
          <w:u w:val="none"/>
        </w:rPr>
      </w:pPr>
      <w:r w:rsidDel="00000000" w:rsidR="00000000" w:rsidRPr="00000000">
        <w:rPr>
          <w:rtl w:val="0"/>
        </w:rPr>
        <w:t xml:space="preserve">Развитието на дълбокото машинно обучение.</w:t>
      </w:r>
    </w:p>
    <w:p w:rsidR="00000000" w:rsidDel="00000000" w:rsidP="00000000" w:rsidRDefault="00000000" w:rsidRPr="00000000" w14:paraId="0000058F">
      <w:pPr>
        <w:numPr>
          <w:ilvl w:val="0"/>
          <w:numId w:val="14"/>
        </w:numPr>
        <w:spacing w:before="0" w:lineRule="auto"/>
        <w:ind w:left="1440" w:hanging="360"/>
        <w:rPr>
          <w:u w:val="none"/>
        </w:rPr>
      </w:pPr>
      <w:r w:rsidDel="00000000" w:rsidR="00000000" w:rsidRPr="00000000">
        <w:rPr>
          <w:rtl w:val="0"/>
        </w:rPr>
        <w:t xml:space="preserve">Наличието на големи данни.</w:t>
      </w:r>
    </w:p>
    <w:p w:rsidR="00000000" w:rsidDel="00000000" w:rsidP="00000000" w:rsidRDefault="00000000" w:rsidRPr="00000000" w14:paraId="00000590">
      <w:pPr>
        <w:numPr>
          <w:ilvl w:val="0"/>
          <w:numId w:val="14"/>
        </w:numPr>
        <w:spacing w:before="0" w:lineRule="auto"/>
        <w:ind w:left="1440" w:hanging="360"/>
        <w:rPr>
          <w:u w:val="none"/>
        </w:rPr>
      </w:pPr>
      <w:r w:rsidDel="00000000" w:rsidR="00000000" w:rsidRPr="00000000">
        <w:rPr>
          <w:rtl w:val="0"/>
        </w:rPr>
        <w:t xml:space="preserve">Наличието на много голяма изчислителна мощност.</w:t>
      </w:r>
    </w:p>
    <w:p w:rsidR="00000000" w:rsidDel="00000000" w:rsidP="00000000" w:rsidRDefault="00000000" w:rsidRPr="00000000" w14:paraId="00000591">
      <w:pPr>
        <w:spacing w:before="0" w:lineRule="auto"/>
        <w:ind w:firstLine="720"/>
        <w:rPr/>
      </w:pPr>
      <w:r w:rsidDel="00000000" w:rsidR="00000000" w:rsidRPr="00000000">
        <w:rPr>
          <w:rtl w:val="0"/>
        </w:rPr>
        <w:t xml:space="preserve">Появата на GPT-3 е резултат от комбинацията на тези фактори и бързо се утвърждава като технологията, която е следващата стъпка за изкуствения интелект. За кратко време изследователската общност разбира, че подобрението, което този модел внася в областта, е грандиозно. Наблюдаването на подобно стъпково подобрение в една генерация модели е рядко срещано. Наред с това обаче изглежда най-добрите модели се дължат не на нови открития в областта, а по-скоро на използване на по-голямо количество данни и по-голям капацитет от изчислителна мощност.</w:t>
      </w:r>
    </w:p>
    <w:p w:rsidR="00000000" w:rsidDel="00000000" w:rsidP="00000000" w:rsidRDefault="00000000" w:rsidRPr="00000000" w14:paraId="00000592">
      <w:pPr>
        <w:spacing w:before="0" w:lineRule="auto"/>
        <w:ind w:firstLine="720"/>
        <w:rPr/>
      </w:pPr>
      <w:r w:rsidDel="00000000" w:rsidR="00000000" w:rsidRPr="00000000">
        <w:rPr>
          <w:rtl w:val="0"/>
        </w:rPr>
        <w:t xml:space="preserve">Възможността на големите многомодални и многоезикови модели да притежават както строго специфични знания, така и обща култура за свойствата на обекти и универсални истини, им позволява да се използват в голям мащаб. Тази обща култура е част от породилите се знания в процеса на тренирането и именно те са към момента център на интереса в областта - как системите с изкуствен интелект научават неща, за които не са били тренирани?</w:t>
      </w:r>
    </w:p>
    <w:p w:rsidR="00000000" w:rsidDel="00000000" w:rsidP="00000000" w:rsidRDefault="00000000" w:rsidRPr="00000000" w14:paraId="00000593">
      <w:pPr>
        <w:spacing w:before="0" w:lineRule="auto"/>
        <w:ind w:firstLine="720"/>
        <w:rPr/>
      </w:pPr>
      <w:r w:rsidDel="00000000" w:rsidR="00000000" w:rsidRPr="00000000">
        <w:rPr>
          <w:rtl w:val="0"/>
        </w:rPr>
        <w:t xml:space="preserve">Настоящата дипломна работа използва набора от данни Exams-V за предоставяне на множество отправни точки за бъдещи сравнения с големи многомодални модели, включително Gemini Pro Vision и GPT-4V. В допълнение, се показва, че Exams-V е важна част за цялостното оценяване и големи многоезични модели, които могат да се интегрират в системи, разполагащи с възможност за извличане на текст от картинка и конструиране на нейно описание. Освен разнообразието от приложни области и комплексността на включените въпроси, наборът от данни демонстрира нов начин за оценяване на възможностите на моделите да отговарят автоматично на многомодални въпроси - вместо да въпросът за картинка да се подава отделно от нея, те се комбинират и подават заедно.</w:t>
      </w:r>
    </w:p>
    <w:p w:rsidR="00000000" w:rsidDel="00000000" w:rsidP="00000000" w:rsidRDefault="00000000" w:rsidRPr="00000000" w14:paraId="00000594">
      <w:pPr>
        <w:spacing w:before="0" w:lineRule="auto"/>
        <w:ind w:firstLine="720"/>
        <w:rPr/>
      </w:pPr>
      <w:r w:rsidDel="00000000" w:rsidR="00000000" w:rsidRPr="00000000">
        <w:rPr>
          <w:rtl w:val="0"/>
        </w:rPr>
        <w:t xml:space="preserve">Множество експерименти са проведени с цел изследване на добавената стойност на визуалното съдържание и трудността, която моделите срещат при работа с езици, различни от английски. Резултатите от тях сочат, че средно най-качествени отговори се дават от система, която се състои от три компонента:</w:t>
      </w:r>
    </w:p>
    <w:p w:rsidR="00000000" w:rsidDel="00000000" w:rsidP="00000000" w:rsidRDefault="00000000" w:rsidRPr="00000000" w14:paraId="00000595">
      <w:pPr>
        <w:numPr>
          <w:ilvl w:val="0"/>
          <w:numId w:val="18"/>
        </w:numPr>
        <w:spacing w:before="0" w:lineRule="auto"/>
        <w:ind w:left="1440" w:hanging="360"/>
        <w:rPr>
          <w:u w:val="none"/>
        </w:rPr>
      </w:pPr>
      <w:r w:rsidDel="00000000" w:rsidR="00000000" w:rsidRPr="00000000">
        <w:rPr>
          <w:rtl w:val="0"/>
        </w:rPr>
        <w:t xml:space="preserve">Модел, който извлича текстовото съдържание от картинка (напр. Google Tesseract, който е базиран на LSTM);</w:t>
      </w:r>
    </w:p>
    <w:p w:rsidR="00000000" w:rsidDel="00000000" w:rsidP="00000000" w:rsidRDefault="00000000" w:rsidRPr="00000000" w14:paraId="00000596">
      <w:pPr>
        <w:numPr>
          <w:ilvl w:val="0"/>
          <w:numId w:val="18"/>
        </w:numPr>
        <w:spacing w:before="0" w:lineRule="auto"/>
        <w:ind w:left="1440" w:hanging="360"/>
        <w:rPr>
          <w:u w:val="none"/>
        </w:rPr>
      </w:pPr>
      <w:r w:rsidDel="00000000" w:rsidR="00000000" w:rsidRPr="00000000">
        <w:rPr>
          <w:rtl w:val="0"/>
        </w:rPr>
        <w:t xml:space="preserve">Модел, който създава описание на получената картинка (напр. GPT-4V);</w:t>
      </w:r>
    </w:p>
    <w:p w:rsidR="00000000" w:rsidDel="00000000" w:rsidP="00000000" w:rsidRDefault="00000000" w:rsidRPr="00000000" w14:paraId="00000597">
      <w:pPr>
        <w:numPr>
          <w:ilvl w:val="0"/>
          <w:numId w:val="18"/>
        </w:numPr>
        <w:spacing w:before="0" w:lineRule="auto"/>
        <w:ind w:left="1440" w:hanging="360"/>
        <w:rPr>
          <w:u w:val="none"/>
        </w:rPr>
      </w:pPr>
      <w:r w:rsidDel="00000000" w:rsidR="00000000" w:rsidRPr="00000000">
        <w:rPr>
          <w:rtl w:val="0"/>
        </w:rPr>
        <w:t xml:space="preserve">Голям езиков модел, който приема текстовото описание и извлечения текст и генерира отговор (напр. GPT-4).</w:t>
      </w:r>
    </w:p>
    <w:p w:rsidR="00000000" w:rsidDel="00000000" w:rsidP="00000000" w:rsidRDefault="00000000" w:rsidRPr="00000000" w14:paraId="00000598">
      <w:pPr>
        <w:rPr/>
      </w:pPr>
      <w:r w:rsidDel="00000000" w:rsidR="00000000" w:rsidRPr="00000000">
        <w:rPr>
          <w:rtl w:val="0"/>
        </w:rPr>
        <w:tab/>
        <w:t xml:space="preserve">С цел по-нататъшно развитие може да се добавят още въпроси от разгледаните модалности; могат да се съберат въпроси от други модалности - например видео и аудио; могат да се използват по-нови и по-добри големи многомодални модели. Други възможни подобрения са:</w:t>
      </w:r>
    </w:p>
    <w:p w:rsidR="00000000" w:rsidDel="00000000" w:rsidP="00000000" w:rsidRDefault="00000000" w:rsidRPr="00000000" w14:paraId="00000599">
      <w:pPr>
        <w:numPr>
          <w:ilvl w:val="0"/>
          <w:numId w:val="19"/>
        </w:numPr>
        <w:ind w:left="720" w:hanging="360"/>
        <w:rPr/>
      </w:pPr>
      <w:r w:rsidDel="00000000" w:rsidR="00000000" w:rsidRPr="00000000">
        <w:rPr>
          <w:rtl w:val="0"/>
        </w:rPr>
        <w:t xml:space="preserve">събиране на повече данни, оценяване на моделите чрез различни множества от данни, които включват не само предмети, изучаване в училище. Възможно е да се включат предмети изучавани в университет, а могат да се включат и извънучебни знания, напр. научаване на правилника за движение по пътищата, указване на първа медицинска помощ и подобни.</w:t>
      </w:r>
    </w:p>
    <w:p w:rsidR="00000000" w:rsidDel="00000000" w:rsidP="00000000" w:rsidRDefault="00000000" w:rsidRPr="00000000" w14:paraId="0000059A">
      <w:pPr>
        <w:numPr>
          <w:ilvl w:val="0"/>
          <w:numId w:val="17"/>
        </w:numPr>
        <w:ind w:left="720" w:hanging="360"/>
        <w:rPr/>
      </w:pPr>
      <w:r w:rsidDel="00000000" w:rsidR="00000000" w:rsidRPr="00000000">
        <w:rPr>
          <w:rtl w:val="0"/>
        </w:rPr>
        <w:t xml:space="preserve">редно е освен сравняване с техниката за случаен избор на отговор, сравнения да бъдат направени и с резултати, постигнати от човек. От една страна, това е широко прилагано в разгледаните литературни източници. От друга - това ще помогне за по-добро сравняване на уменията на моделите, т.к. ще го постави в контекста на човешките възможности. Макар и за текущите резултати интуитивно да се подразбира, че са много по-ниско от тези на човек, е подходящо да се добави подобно сравнение, т.к. с времето моделите ще стават все по-добри.</w:t>
      </w:r>
    </w:p>
    <w:p w:rsidR="00000000" w:rsidDel="00000000" w:rsidP="00000000" w:rsidRDefault="00000000" w:rsidRPr="00000000" w14:paraId="0000059B">
      <w:pPr>
        <w:numPr>
          <w:ilvl w:val="0"/>
          <w:numId w:val="17"/>
        </w:numPr>
        <w:ind w:left="720" w:hanging="360"/>
        <w:rPr/>
      </w:pPr>
      <w:r w:rsidDel="00000000" w:rsidR="00000000" w:rsidRPr="00000000">
        <w:rPr>
          <w:rtl w:val="0"/>
        </w:rPr>
        <w:t xml:space="preserve">с цел получаване на по-ясна представа за мисловия процес на използваните модели, могат да се проведат експерименти с различни стратегии за извличане на разсъжденията им - например, извличане на веригата от разсъждения при отговаряне на текстови въпроси и извличане на програмата от разсъждения при отговаряне на въпроси, свързани със създаването на код.</w:t>
      </w:r>
    </w:p>
    <w:p w:rsidR="00000000" w:rsidDel="00000000" w:rsidP="00000000" w:rsidRDefault="00000000" w:rsidRPr="00000000" w14:paraId="0000059C">
      <w:pPr>
        <w:numPr>
          <w:ilvl w:val="0"/>
          <w:numId w:val="17"/>
        </w:numPr>
        <w:ind w:left="720" w:hanging="360"/>
        <w:rPr>
          <w:u w:val="none"/>
        </w:rPr>
      </w:pPr>
      <w:r w:rsidDel="00000000" w:rsidR="00000000" w:rsidRPr="00000000">
        <w:rPr>
          <w:rtl w:val="0"/>
        </w:rPr>
        <w:t xml:space="preserve">използваните комерсиални модели са тренирани с голямо количество данни, включващи програмен код. Полезно би било да се извърши сравнителен анализ на повече въпроси от предмети, свързани с информатиката и компютърните науки.</w:t>
      </w:r>
    </w:p>
    <w:p w:rsidR="00000000" w:rsidDel="00000000" w:rsidP="00000000" w:rsidRDefault="00000000" w:rsidRPr="00000000" w14:paraId="0000059D">
      <w:pPr>
        <w:numPr>
          <w:ilvl w:val="0"/>
          <w:numId w:val="17"/>
        </w:numPr>
        <w:ind w:left="720" w:hanging="360"/>
        <w:rPr/>
      </w:pPr>
      <w:r w:rsidDel="00000000" w:rsidR="00000000" w:rsidRPr="00000000">
        <w:rPr>
          <w:rtl w:val="0"/>
        </w:rPr>
        <w:t xml:space="preserve">освен метриката точност, за оценяване на модела, може да си приложи и проверката за успешно взет изпит. Това ще позволи по-лесен анализ на грешките, които прави модела, и ще различни модели ще могат да бъдат сравнявани в зависимост от това дали успешно са взели изпита.</w:t>
      </w:r>
    </w:p>
    <w:p w:rsidR="00000000" w:rsidDel="00000000" w:rsidP="00000000" w:rsidRDefault="00000000" w:rsidRPr="00000000" w14:paraId="0000059E">
      <w:pPr>
        <w:numPr>
          <w:ilvl w:val="0"/>
          <w:numId w:val="17"/>
        </w:numPr>
        <w:ind w:left="720" w:hanging="360"/>
        <w:rPr/>
      </w:pPr>
      <w:r w:rsidDel="00000000" w:rsidR="00000000" w:rsidRPr="00000000">
        <w:rPr>
          <w:rtl w:val="0"/>
        </w:rPr>
        <w:t xml:space="preserve">макар и текущият начин за провеждане на експериментите да е най-подящ от гледна точка на реалната ситуация, ще е полезно да се проведат повече експерименти - например, с предварително подаване на няколко примера, сравняване на добавената стойност на извличане на верига или програма от разсъждения и подобни.</w:t>
      </w:r>
    </w:p>
    <w:p w:rsidR="00000000" w:rsidDel="00000000" w:rsidP="00000000" w:rsidRDefault="00000000" w:rsidRPr="00000000" w14:paraId="0000059F">
      <w:pPr>
        <w:numPr>
          <w:ilvl w:val="0"/>
          <w:numId w:val="17"/>
        </w:numPr>
        <w:ind w:left="720" w:hanging="360"/>
        <w:rPr/>
      </w:pPr>
      <w:r w:rsidDel="00000000" w:rsidR="00000000" w:rsidRPr="00000000">
        <w:rPr>
          <w:rtl w:val="0"/>
        </w:rPr>
        <w:t xml:space="preserve">с цел по-ясно представяне на ефекта при наличието на няколко картинки към един въпрос, може да се направят експерименти, които проверяват как се променя точността, ако към въпроса има понече от една картинка и в частност - как варира точността, ако всички възможни отговори са картинки.</w:t>
      </w:r>
    </w:p>
    <w:p w:rsidR="00000000" w:rsidDel="00000000" w:rsidP="00000000" w:rsidRDefault="00000000" w:rsidRPr="00000000" w14:paraId="000005A0">
      <w:pPr>
        <w:numPr>
          <w:ilvl w:val="0"/>
          <w:numId w:val="17"/>
        </w:numPr>
        <w:ind w:left="720" w:hanging="360"/>
        <w:rPr/>
      </w:pPr>
      <w:r w:rsidDel="00000000" w:rsidR="00000000" w:rsidRPr="00000000">
        <w:rPr>
          <w:rtl w:val="0"/>
        </w:rPr>
        <w:t xml:space="preserve">таксономията от типове картинки може да продължи да се разширява и да се разбива на по-финна грануларност. Това ще позволи сегментационен анализ и прецизиране на проблемите визуални характеристики, с които моделите не се справят достатъчно добре.</w:t>
      </w:r>
    </w:p>
    <w:p w:rsidR="00000000" w:rsidDel="00000000" w:rsidP="00000000" w:rsidRDefault="00000000" w:rsidRPr="00000000" w14:paraId="000005A1">
      <w:pPr>
        <w:numPr>
          <w:ilvl w:val="0"/>
          <w:numId w:val="17"/>
        </w:numPr>
        <w:ind w:left="720" w:hanging="360"/>
        <w:rPr/>
      </w:pPr>
      <w:r w:rsidDel="00000000" w:rsidR="00000000" w:rsidRPr="00000000">
        <w:rPr>
          <w:rtl w:val="0"/>
        </w:rPr>
        <w:t xml:space="preserve">към момента езикът на инструкцията е английски и поради съществото на инструкцията, очакванията отговор също е на английски. Полезно ще е експериментиране с езика на инструкцията и проверка на оказаното влияние върху точността и държанието на модела, когато инструкцията се превежда на езика, на който е въпросът.</w:t>
      </w:r>
    </w:p>
    <w:p w:rsidR="00000000" w:rsidDel="00000000" w:rsidP="00000000" w:rsidRDefault="00000000" w:rsidRPr="00000000" w14:paraId="000005A2">
      <w:pPr>
        <w:numPr>
          <w:ilvl w:val="0"/>
          <w:numId w:val="17"/>
        </w:numPr>
        <w:ind w:left="720" w:hanging="360"/>
        <w:rPr/>
      </w:pPr>
      <w:r w:rsidDel="00000000" w:rsidR="00000000" w:rsidRPr="00000000">
        <w:rPr>
          <w:rtl w:val="0"/>
        </w:rPr>
        <w:t xml:space="preserve">в набора от данни се срещат дублиращи се въпроси. Това е така, т.к. един и също въпрос може да се (и се) появява в различни години на изпитване. Редно е да се изследва как това влияе на моделите и при трениране на такъв модел, използвайки този набор от данни, трябва да се внимава да не се получи изтичане на част от данните за трениране в тези за валидация и тестване.</w:t>
      </w:r>
    </w:p>
    <w:p w:rsidR="00000000" w:rsidDel="00000000" w:rsidP="00000000" w:rsidRDefault="00000000" w:rsidRPr="00000000" w14:paraId="000005A3">
      <w:pPr>
        <w:pStyle w:val="Heading1"/>
        <w:numPr>
          <w:ilvl w:val="0"/>
          <w:numId w:val="20"/>
        </w:numPr>
        <w:ind w:left="432" w:hanging="432"/>
        <w:rPr/>
      </w:pPr>
      <w:bookmarkStart w:colFirst="0" w:colLast="0" w:name="_heading=h.3whwml4" w:id="30"/>
      <w:bookmarkEnd w:id="30"/>
      <w:r w:rsidDel="00000000" w:rsidR="00000000" w:rsidRPr="00000000">
        <w:rPr>
          <w:rtl w:val="0"/>
        </w:rPr>
        <w:t xml:space="preserve">Използвана литература</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numPr>
          <w:ilvl w:val="0"/>
          <w:numId w:val="3"/>
        </w:numPr>
        <w:ind w:left="720" w:hanging="360"/>
        <w:jc w:val="left"/>
        <w:rPr/>
      </w:pPr>
      <w:r w:rsidDel="00000000" w:rsidR="00000000" w:rsidRPr="00000000">
        <w:rPr>
          <w:rtl w:val="0"/>
        </w:rPr>
        <w:t xml:space="preserve">Goertzel, Ben. "Artificial general intelligence: concept, state of the art, and future prospects." </w:t>
      </w:r>
      <w:r w:rsidDel="00000000" w:rsidR="00000000" w:rsidRPr="00000000">
        <w:rPr>
          <w:i w:val="1"/>
          <w:rtl w:val="0"/>
        </w:rPr>
        <w:t xml:space="preserve">Journal of Artificial General Intelligence</w:t>
      </w:r>
      <w:r w:rsidDel="00000000" w:rsidR="00000000" w:rsidRPr="00000000">
        <w:rPr>
          <w:rtl w:val="0"/>
        </w:rPr>
        <w:t xml:space="preserve"> 5.1 (2014): 1.</w:t>
      </w:r>
    </w:p>
    <w:p w:rsidR="00000000" w:rsidDel="00000000" w:rsidP="00000000" w:rsidRDefault="00000000" w:rsidRPr="00000000" w14:paraId="000005A6">
      <w:pPr>
        <w:numPr>
          <w:ilvl w:val="0"/>
          <w:numId w:val="3"/>
        </w:numPr>
        <w:ind w:left="720" w:hanging="360"/>
        <w:jc w:val="left"/>
        <w:rPr/>
      </w:pPr>
      <w:r w:rsidDel="00000000" w:rsidR="00000000" w:rsidRPr="00000000">
        <w:rPr>
          <w:rtl w:val="0"/>
        </w:rPr>
        <w:t xml:space="preserve">Hardalov, Momchil, et al. “Exams: A Multi-subject high school examinations dataset for cross-lingual and multilingual question answering.” </w:t>
      </w:r>
      <w:r w:rsidDel="00000000" w:rsidR="00000000" w:rsidRPr="00000000">
        <w:rPr>
          <w:i w:val="1"/>
          <w:rtl w:val="0"/>
        </w:rPr>
        <w:t xml:space="preserve">Proceedings of the 2020 Conference on Empirical Methods in Natural Language Processing (EMNLP)</w:t>
      </w:r>
      <w:r w:rsidDel="00000000" w:rsidR="00000000" w:rsidRPr="00000000">
        <w:rPr>
          <w:rtl w:val="0"/>
        </w:rPr>
        <w:t xml:space="preserve">, 5 Nov. 2020, </w:t>
      </w:r>
      <w:hyperlink r:id="rId26">
        <w:r w:rsidDel="00000000" w:rsidR="00000000" w:rsidRPr="00000000">
          <w:rPr>
            <w:color w:val="0000ff"/>
            <w:u w:val="single"/>
            <w:rtl w:val="0"/>
          </w:rPr>
          <w:t xml:space="preserve">https://doi.org/10.18653/v1/2020.emnlp-main.438</w:t>
        </w:r>
      </w:hyperlink>
      <w:r w:rsidDel="00000000" w:rsidR="00000000" w:rsidRPr="00000000">
        <w:rPr>
          <w:rtl w:val="0"/>
        </w:rPr>
        <w:t xml:space="preserve">.</w:t>
      </w:r>
    </w:p>
    <w:p w:rsidR="00000000" w:rsidDel="00000000" w:rsidP="00000000" w:rsidRDefault="00000000" w:rsidRPr="00000000" w14:paraId="000005A7">
      <w:pPr>
        <w:numPr>
          <w:ilvl w:val="0"/>
          <w:numId w:val="3"/>
        </w:numPr>
        <w:ind w:left="720" w:hanging="360"/>
        <w:jc w:val="left"/>
        <w:rPr/>
      </w:pPr>
      <w:r w:rsidDel="00000000" w:rsidR="00000000" w:rsidRPr="00000000">
        <w:rPr>
          <w:rtl w:val="0"/>
        </w:rPr>
        <w:t xml:space="preserve">Hardalov, Momchil, Code and Data for Exams: </w:t>
      </w:r>
      <w:hyperlink r:id="rId27">
        <w:r w:rsidDel="00000000" w:rsidR="00000000" w:rsidRPr="00000000">
          <w:rPr>
            <w:color w:val="0000ff"/>
            <w:u w:val="single"/>
            <w:rtl w:val="0"/>
          </w:rPr>
          <w:t xml:space="preserve">https://github.com/mhardalov/exams-qa</w:t>
        </w:r>
      </w:hyperlink>
      <w:r w:rsidDel="00000000" w:rsidR="00000000" w:rsidRPr="00000000">
        <w:rPr>
          <w:rtl w:val="0"/>
        </w:rPr>
        <w:t xml:space="preserve"> </w:t>
      </w:r>
    </w:p>
    <w:p w:rsidR="00000000" w:rsidDel="00000000" w:rsidP="00000000" w:rsidRDefault="00000000" w:rsidRPr="00000000" w14:paraId="000005A8">
      <w:pPr>
        <w:numPr>
          <w:ilvl w:val="0"/>
          <w:numId w:val="3"/>
        </w:numPr>
        <w:ind w:left="720" w:hanging="360"/>
        <w:jc w:val="left"/>
        <w:rPr/>
      </w:pPr>
      <w:r w:rsidDel="00000000" w:rsidR="00000000" w:rsidRPr="00000000">
        <w:rPr>
          <w:rtl w:val="0"/>
        </w:rPr>
        <w:t xml:space="preserve">Lu, Pan, et al. ‘MathVista: Evaluating Math Reasoning in Visual Contexts with GPT-4V, Bard, and Other Large Multimodal Models’. arXiv [Cs.CV], 2023, http://arxiv.org/abs/2310.02255. arXiv.</w:t>
      </w:r>
    </w:p>
    <w:p w:rsidR="00000000" w:rsidDel="00000000" w:rsidP="00000000" w:rsidRDefault="00000000" w:rsidRPr="00000000" w14:paraId="000005A9">
      <w:pPr>
        <w:numPr>
          <w:ilvl w:val="0"/>
          <w:numId w:val="3"/>
        </w:numPr>
        <w:ind w:left="720" w:hanging="360"/>
        <w:jc w:val="left"/>
        <w:rPr/>
      </w:pPr>
      <w:r w:rsidDel="00000000" w:rsidR="00000000" w:rsidRPr="00000000">
        <w:rPr>
          <w:rtl w:val="0"/>
        </w:rPr>
        <w:t xml:space="preserve">Lu, Pan, et al. ‘Learn to Explain: Multimodal Reasoning via Thought Chains for Science Question Answering’. arXiv [Cs.CL], 2022, http://arxiv.org/abs/2209.09513. arXiv.</w:t>
      </w:r>
    </w:p>
    <w:p w:rsidR="00000000" w:rsidDel="00000000" w:rsidP="00000000" w:rsidRDefault="00000000" w:rsidRPr="00000000" w14:paraId="000005AA">
      <w:pPr>
        <w:numPr>
          <w:ilvl w:val="0"/>
          <w:numId w:val="3"/>
        </w:numPr>
        <w:ind w:left="720" w:hanging="360"/>
        <w:jc w:val="left"/>
        <w:rPr/>
      </w:pPr>
      <w:r w:rsidDel="00000000" w:rsidR="00000000" w:rsidRPr="00000000">
        <w:rPr>
          <w:rtl w:val="0"/>
        </w:rPr>
        <w:t xml:space="preserve">Antol, Stanislaw, et al. ‘VQA: Visual Question Answering’. CoRR, vol. abs/1505.00468, 2015, </w:t>
      </w:r>
      <w:hyperlink r:id="rId28">
        <w:r w:rsidDel="00000000" w:rsidR="00000000" w:rsidRPr="00000000">
          <w:rPr>
            <w:color w:val="0000ff"/>
            <w:u w:val="single"/>
            <w:rtl w:val="0"/>
          </w:rPr>
          <w:t xml:space="preserve">http://arxiv.org/abs/1505.00468</w:t>
        </w:r>
      </w:hyperlink>
      <w:r w:rsidDel="00000000" w:rsidR="00000000" w:rsidRPr="00000000">
        <w:rPr>
          <w:rtl w:val="0"/>
        </w:rPr>
        <w:t xml:space="preserve">.</w:t>
      </w:r>
    </w:p>
    <w:p w:rsidR="00000000" w:rsidDel="00000000" w:rsidP="00000000" w:rsidRDefault="00000000" w:rsidRPr="00000000" w14:paraId="000005AB">
      <w:pPr>
        <w:numPr>
          <w:ilvl w:val="0"/>
          <w:numId w:val="3"/>
        </w:numPr>
        <w:ind w:left="720" w:hanging="360"/>
        <w:jc w:val="left"/>
        <w:rPr/>
      </w:pPr>
      <w:r w:rsidDel="00000000" w:rsidR="00000000" w:rsidRPr="00000000">
        <w:rPr>
          <w:rtl w:val="0"/>
        </w:rPr>
        <w:t xml:space="preserve">Wang, Xiaoxuan, et al. ‘SciBench: Evaluating College-Level Scientific Problem-Solving Abilities of Large Language Models’. arXiv [Cs.CL], 2023, http://arxiv.org/abs/2307.10635. arXiv.</w:t>
      </w:r>
    </w:p>
    <w:p w:rsidR="00000000" w:rsidDel="00000000" w:rsidP="00000000" w:rsidRDefault="00000000" w:rsidRPr="00000000" w14:paraId="000005AC">
      <w:pPr>
        <w:numPr>
          <w:ilvl w:val="0"/>
          <w:numId w:val="3"/>
        </w:numPr>
        <w:ind w:left="720" w:hanging="360"/>
        <w:jc w:val="left"/>
        <w:rPr/>
      </w:pPr>
      <w:r w:rsidDel="00000000" w:rsidR="00000000" w:rsidRPr="00000000">
        <w:rPr>
          <w:rtl w:val="0"/>
        </w:rPr>
        <w:t xml:space="preserve">Zhang, Wenxuan, et al. ‘M3Exam: A Multilingual, Multimodal, Multilevel Benchmark for Examining Large Language Models’. arXiv [Cs.CL], 2023, http://arxiv.org/abs/2306.05179. arXiv.</w:t>
      </w:r>
    </w:p>
    <w:p w:rsidR="00000000" w:rsidDel="00000000" w:rsidP="00000000" w:rsidRDefault="00000000" w:rsidRPr="00000000" w14:paraId="000005AD">
      <w:pPr>
        <w:numPr>
          <w:ilvl w:val="0"/>
          <w:numId w:val="3"/>
        </w:numPr>
        <w:ind w:left="720" w:hanging="360"/>
        <w:jc w:val="left"/>
        <w:rPr/>
      </w:pPr>
      <w:r w:rsidDel="00000000" w:rsidR="00000000" w:rsidRPr="00000000">
        <w:rPr>
          <w:rtl w:val="0"/>
        </w:rPr>
        <w:t xml:space="preserve">Yue, Xiang, et al. ‘MMMU: A Massive Multi-Discipline Multimodal Understanding and Reasoning Benchmark for Expert AGI’. arXiv [Cs.CL], 2023, http://arxiv.org/abs/2311.16502. arXiv.</w:t>
      </w:r>
    </w:p>
    <w:p w:rsidR="00000000" w:rsidDel="00000000" w:rsidP="00000000" w:rsidRDefault="00000000" w:rsidRPr="00000000" w14:paraId="000005AE">
      <w:pPr>
        <w:numPr>
          <w:ilvl w:val="0"/>
          <w:numId w:val="3"/>
        </w:numPr>
        <w:ind w:left="720" w:hanging="360"/>
        <w:jc w:val="left"/>
        <w:rPr/>
      </w:pPr>
      <w:r w:rsidDel="00000000" w:rsidR="00000000" w:rsidRPr="00000000">
        <w:rPr>
          <w:rtl w:val="0"/>
        </w:rPr>
        <w:t xml:space="preserve">Aniruddha Kembhavi, Minjoon Seo, Dustin Schwenk, Jonghyun Choi, Ali     Farhadi, and Hannaneh Hajishirzi. Are you smarter than a sixth grader? textbook question answering for multimodal machine comprehension. In Proceedings of the IEEE Conference on Computer Vision and Pattern Recognition (CVPR), pages 4999–5007, 2017.</w:t>
      </w:r>
    </w:p>
    <w:p w:rsidR="00000000" w:rsidDel="00000000" w:rsidP="00000000" w:rsidRDefault="00000000" w:rsidRPr="00000000" w14:paraId="000005AF">
      <w:pPr>
        <w:numPr>
          <w:ilvl w:val="0"/>
          <w:numId w:val="3"/>
        </w:numPr>
        <w:ind w:left="720" w:hanging="360"/>
        <w:jc w:val="left"/>
      </w:pPr>
      <w:r w:rsidDel="00000000" w:rsidR="00000000" w:rsidRPr="00000000">
        <w:rPr>
          <w:rtl w:val="0"/>
        </w:rPr>
        <w:t xml:space="preserve">Simonyan, K., &amp; Zisserman, A. (2014). Very deep convolutional networks for large-scale image recognition. International Conference on Learning Representations, abs/1409.1556. http://arxiv.org/abs/1409.1556</w:t>
      </w:r>
    </w:p>
    <w:p w:rsidR="00000000" w:rsidDel="00000000" w:rsidP="00000000" w:rsidRDefault="00000000" w:rsidRPr="00000000" w14:paraId="000005B0">
      <w:pPr>
        <w:numPr>
          <w:ilvl w:val="0"/>
          <w:numId w:val="3"/>
        </w:numPr>
        <w:ind w:left="720" w:hanging="360"/>
        <w:jc w:val="left"/>
        <w:rPr/>
      </w:pPr>
      <w:r w:rsidDel="00000000" w:rsidR="00000000" w:rsidRPr="00000000">
        <w:rPr>
          <w:rtl w:val="0"/>
        </w:rPr>
        <w:t xml:space="preserve">J. Berant, A. Chou, R. Frostig, and P. Liang. Semantic parsing on freebase from question-answer pairs. In EMNLP, 2013</w:t>
      </w:r>
    </w:p>
    <w:p w:rsidR="00000000" w:rsidDel="00000000" w:rsidP="00000000" w:rsidRDefault="00000000" w:rsidRPr="00000000" w14:paraId="000005B1">
      <w:pPr>
        <w:numPr>
          <w:ilvl w:val="0"/>
          <w:numId w:val="3"/>
        </w:numPr>
        <w:ind w:left="720" w:hanging="360"/>
        <w:jc w:val="left"/>
        <w:rPr/>
      </w:pPr>
      <w:r w:rsidDel="00000000" w:rsidR="00000000" w:rsidRPr="00000000">
        <w:rPr>
          <w:rtl w:val="0"/>
        </w:rPr>
        <w:t xml:space="preserve">Q. Cai and A. Yates. Large-scale semantic parsing via schema matching and lexicon extension. In ACL, 2013</w:t>
      </w:r>
    </w:p>
    <w:p w:rsidR="00000000" w:rsidDel="00000000" w:rsidP="00000000" w:rsidRDefault="00000000" w:rsidRPr="00000000" w14:paraId="000005B2">
      <w:pPr>
        <w:numPr>
          <w:ilvl w:val="0"/>
          <w:numId w:val="3"/>
        </w:numPr>
        <w:ind w:left="720" w:hanging="360"/>
        <w:jc w:val="left"/>
        <w:rPr/>
      </w:pPr>
      <w:r w:rsidDel="00000000" w:rsidR="00000000" w:rsidRPr="00000000">
        <w:rPr>
          <w:rtl w:val="0"/>
        </w:rPr>
        <w:t xml:space="preserve">T.-Y. Lin, M. Maire, S. Belongie, J. Hays, P. Perona, D. Ramanan, P. Doll ́ ar, and C. L. Zitnick. Microsoft COCO: Common Objects in Context. In ECCV, 2014</w:t>
      </w:r>
    </w:p>
    <w:p w:rsidR="00000000" w:rsidDel="00000000" w:rsidP="00000000" w:rsidRDefault="00000000" w:rsidRPr="00000000" w14:paraId="000005B3">
      <w:pPr>
        <w:numPr>
          <w:ilvl w:val="0"/>
          <w:numId w:val="3"/>
        </w:numPr>
        <w:ind w:left="720" w:hanging="360"/>
        <w:jc w:val="left"/>
        <w:rPr/>
      </w:pPr>
      <w:r w:rsidDel="00000000" w:rsidR="00000000" w:rsidRPr="00000000">
        <w:rPr>
          <w:rtl w:val="0"/>
        </w:rPr>
        <w:t xml:space="preserve">Qin, Haotong, et al. “How Good Is Google Bard’s Visual Understanding? An Empirical Study on Open Challenges.” </w:t>
      </w:r>
      <w:r w:rsidDel="00000000" w:rsidR="00000000" w:rsidRPr="00000000">
        <w:rPr>
          <w:i w:val="1"/>
          <w:rtl w:val="0"/>
        </w:rPr>
        <w:t xml:space="preserve">Machine Intelligence Research</w:t>
      </w:r>
      <w:r w:rsidDel="00000000" w:rsidR="00000000" w:rsidRPr="00000000">
        <w:rPr>
          <w:rtl w:val="0"/>
        </w:rPr>
        <w:t xml:space="preserve">, vol. 20, no. 5, Oct. 2023, pp. 605–13. </w:t>
      </w:r>
      <w:r w:rsidDel="00000000" w:rsidR="00000000" w:rsidRPr="00000000">
        <w:rPr>
          <w:i w:val="1"/>
          <w:rtl w:val="0"/>
        </w:rPr>
        <w:t xml:space="preserve">arXiv.org</w:t>
      </w:r>
      <w:r w:rsidDel="00000000" w:rsidR="00000000" w:rsidRPr="00000000">
        <w:rPr>
          <w:rtl w:val="0"/>
        </w:rPr>
        <w:t xml:space="preserve">,</w:t>
      </w:r>
      <w:hyperlink r:id="rId29">
        <w:r w:rsidDel="00000000" w:rsidR="00000000" w:rsidRPr="00000000">
          <w:rPr>
            <w:rtl w:val="0"/>
          </w:rPr>
          <w:t xml:space="preserve"> </w:t>
        </w:r>
      </w:hyperlink>
      <w:hyperlink r:id="rId30">
        <w:r w:rsidDel="00000000" w:rsidR="00000000" w:rsidRPr="00000000">
          <w:rPr>
            <w:color w:val="0000ff"/>
            <w:u w:val="single"/>
            <w:rtl w:val="0"/>
          </w:rPr>
          <w:t xml:space="preserve">https://doi.org/10.1007/s11633-023-1469-x</w:t>
        </w:r>
      </w:hyperlink>
      <w:r w:rsidDel="00000000" w:rsidR="00000000" w:rsidRPr="00000000">
        <w:rPr>
          <w:rtl w:val="0"/>
        </w:rPr>
        <w:t xml:space="preserve">.</w:t>
      </w:r>
    </w:p>
    <w:p w:rsidR="00000000" w:rsidDel="00000000" w:rsidP="00000000" w:rsidRDefault="00000000" w:rsidRPr="00000000" w14:paraId="000005B4">
      <w:pPr>
        <w:numPr>
          <w:ilvl w:val="0"/>
          <w:numId w:val="3"/>
        </w:numPr>
        <w:ind w:left="720" w:hanging="360"/>
        <w:jc w:val="left"/>
        <w:rPr/>
      </w:pPr>
      <w:r w:rsidDel="00000000" w:rsidR="00000000" w:rsidRPr="00000000">
        <w:rPr>
          <w:rtl w:val="0"/>
        </w:rPr>
        <w:t xml:space="preserve">Bard-API. </w:t>
      </w:r>
      <w:r w:rsidDel="00000000" w:rsidR="00000000" w:rsidRPr="00000000">
        <w:rPr>
          <w:i w:val="1"/>
          <w:rtl w:val="0"/>
        </w:rPr>
        <w:t xml:space="preserve">Daniel Park</w:t>
      </w:r>
      <w:r w:rsidDel="00000000" w:rsidR="00000000" w:rsidRPr="00000000">
        <w:rPr>
          <w:rtl w:val="0"/>
        </w:rPr>
        <w:t xml:space="preserve">, Minwoo Park 2023. </w:t>
      </w:r>
      <w:r w:rsidDel="00000000" w:rsidR="00000000" w:rsidRPr="00000000">
        <w:rPr>
          <w:i w:val="1"/>
          <w:rtl w:val="0"/>
        </w:rPr>
        <w:t xml:space="preserve">GitHub</w:t>
      </w:r>
      <w:r w:rsidDel="00000000" w:rsidR="00000000" w:rsidRPr="00000000">
        <w:rPr>
          <w:rtl w:val="0"/>
        </w:rPr>
        <w:t xml:space="preserve">, </w:t>
      </w:r>
      <w:hyperlink r:id="rId31">
        <w:r w:rsidDel="00000000" w:rsidR="00000000" w:rsidRPr="00000000">
          <w:rPr>
            <w:color w:val="0000ff"/>
            <w:u w:val="single"/>
            <w:rtl w:val="0"/>
          </w:rPr>
          <w:t xml:space="preserve">https://github.com/dsdanielpark/Bard-API</w:t>
        </w:r>
      </w:hyperlink>
      <w:r w:rsidDel="00000000" w:rsidR="00000000" w:rsidRPr="00000000">
        <w:rPr>
          <w:rtl w:val="0"/>
        </w:rPr>
        <w:t xml:space="preserve"> (достъпен онлайн на 04.02.2024 г.).</w:t>
      </w:r>
    </w:p>
    <w:p w:rsidR="00000000" w:rsidDel="00000000" w:rsidP="00000000" w:rsidRDefault="00000000" w:rsidRPr="00000000" w14:paraId="000005B5">
      <w:pPr>
        <w:numPr>
          <w:ilvl w:val="0"/>
          <w:numId w:val="3"/>
        </w:numPr>
        <w:ind w:left="720" w:hanging="360"/>
        <w:jc w:val="left"/>
        <w:rPr/>
      </w:pPr>
      <w:r w:rsidDel="00000000" w:rsidR="00000000" w:rsidRPr="00000000">
        <w:rPr>
          <w:rtl w:val="0"/>
        </w:rPr>
        <w:t xml:space="preserve">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rsidR="00000000" w:rsidDel="00000000" w:rsidP="00000000" w:rsidRDefault="00000000" w:rsidRPr="00000000" w14:paraId="000005B6">
      <w:pPr>
        <w:numPr>
          <w:ilvl w:val="0"/>
          <w:numId w:val="3"/>
        </w:numPr>
        <w:ind w:left="720" w:hanging="360"/>
        <w:jc w:val="left"/>
        <w:rPr/>
      </w:pPr>
      <w:r w:rsidDel="00000000" w:rsidR="00000000" w:rsidRPr="00000000">
        <w:rPr>
          <w:rtl w:val="0"/>
        </w:rPr>
        <w:t xml:space="preserve">Kenneth Marino, Mohammad Rastegari, Ali Farhadi, and Roozbeh Mottaghi. Ok-vqa: A visual question answering benchmark requiring external knowledge. In Conference on Computer Vision and Pattern Recognition (CVPR), 2019.</w:t>
      </w:r>
    </w:p>
    <w:p w:rsidR="00000000" w:rsidDel="00000000" w:rsidP="00000000" w:rsidRDefault="00000000" w:rsidRPr="00000000" w14:paraId="000005B7">
      <w:pPr>
        <w:numPr>
          <w:ilvl w:val="0"/>
          <w:numId w:val="3"/>
        </w:numPr>
        <w:ind w:left="720" w:hanging="360"/>
        <w:jc w:val="left"/>
        <w:rPr/>
      </w:pPr>
      <w:r w:rsidDel="00000000" w:rsidR="00000000" w:rsidRPr="00000000">
        <w:rPr>
          <w:rtl w:val="0"/>
        </w:rPr>
        <w:t xml:space="preserve">Huang, Lei, et al. A Survey on Hallucination in Large Language Models: Principles, Taxonomy, Challenges, and Open Questions. arXiv:2311.05232, arXiv, 9 Nov. 2023. arXiv.org, </w:t>
      </w:r>
      <w:hyperlink r:id="rId32">
        <w:r w:rsidDel="00000000" w:rsidR="00000000" w:rsidRPr="00000000">
          <w:rPr>
            <w:color w:val="0000ff"/>
            <w:u w:val="single"/>
            <w:rtl w:val="0"/>
          </w:rPr>
          <w:t xml:space="preserve">http://arxiv.org/abs/2311.05232</w:t>
        </w:r>
      </w:hyperlink>
      <w:r w:rsidDel="00000000" w:rsidR="00000000" w:rsidRPr="00000000">
        <w:rPr>
          <w:rtl w:val="0"/>
        </w:rPr>
        <w:t xml:space="preserve">.</w:t>
      </w:r>
    </w:p>
    <w:p w:rsidR="00000000" w:rsidDel="00000000" w:rsidP="00000000" w:rsidRDefault="00000000" w:rsidRPr="00000000" w14:paraId="000005B8">
      <w:pPr>
        <w:numPr>
          <w:ilvl w:val="0"/>
          <w:numId w:val="3"/>
        </w:numPr>
        <w:ind w:left="720" w:hanging="360"/>
        <w:jc w:val="left"/>
        <w:rPr/>
      </w:pPr>
      <w:r w:rsidDel="00000000" w:rsidR="00000000" w:rsidRPr="00000000">
        <w:rPr>
          <w:rtl w:val="0"/>
        </w:rPr>
        <w:t xml:space="preserve">Edouard Belval, A wrapper around the pdftoppm and pdftocairo command line tools to convert PDF to a PIL Image list: </w:t>
      </w:r>
      <w:hyperlink r:id="rId33">
        <w:r w:rsidDel="00000000" w:rsidR="00000000" w:rsidRPr="00000000">
          <w:rPr>
            <w:color w:val="0000ff"/>
            <w:u w:val="single"/>
            <w:rtl w:val="0"/>
          </w:rPr>
          <w:t xml:space="preserve">https://pypi.org/project/pdf2image</w:t>
        </w:r>
      </w:hyperlink>
      <w:r w:rsidDel="00000000" w:rsidR="00000000" w:rsidRPr="00000000">
        <w:rPr>
          <w:rtl w:val="0"/>
        </w:rPr>
        <w:t xml:space="preserve"> (достъпен онлайн на 04.02.2024 г.).</w:t>
      </w:r>
    </w:p>
    <w:p w:rsidR="00000000" w:rsidDel="00000000" w:rsidP="00000000" w:rsidRDefault="00000000" w:rsidRPr="00000000" w14:paraId="000005B9">
      <w:pPr>
        <w:numPr>
          <w:ilvl w:val="0"/>
          <w:numId w:val="3"/>
        </w:numPr>
        <w:ind w:left="720" w:hanging="360"/>
        <w:jc w:val="left"/>
        <w:rPr/>
      </w:pPr>
      <w:r w:rsidDel="00000000" w:rsidR="00000000" w:rsidRPr="00000000">
        <w:rPr>
          <w:rtl w:val="0"/>
        </w:rPr>
        <w:t xml:space="preserve">Ivan Goncharov, A modified version of </w:t>
      </w:r>
      <w:hyperlink r:id="rId34">
        <w:r w:rsidDel="00000000" w:rsidR="00000000" w:rsidRPr="00000000">
          <w:rPr>
            <w:color w:val="0000ff"/>
            <w:u w:val="single"/>
            <w:rtl w:val="0"/>
          </w:rPr>
          <w:t xml:space="preserve">https://github.com/Cartucho/OpenLabeling</w:t>
        </w:r>
      </w:hyperlink>
      <w:r w:rsidDel="00000000" w:rsidR="00000000" w:rsidRPr="00000000">
        <w:rPr>
          <w:rtl w:val="0"/>
        </w:rPr>
        <w:t xml:space="preserve"> OpenLabelling tool: </w:t>
      </w:r>
      <w:hyperlink r:id="rId35">
        <w:r w:rsidDel="00000000" w:rsidR="00000000" w:rsidRPr="00000000">
          <w:rPr>
            <w:color w:val="0000ff"/>
            <w:u w:val="single"/>
            <w:rtl w:val="0"/>
          </w:rPr>
          <w:t xml:space="preserve">https://github.com/ivangrov/ModifiedOpenLabelling</w:t>
        </w:r>
      </w:hyperlink>
      <w:r w:rsidDel="00000000" w:rsidR="00000000" w:rsidRPr="00000000">
        <w:rPr>
          <w:rtl w:val="0"/>
        </w:rPr>
        <w:t xml:space="preserve"> (достъпен онлайн на 04.02.2024 г.).</w:t>
      </w:r>
    </w:p>
    <w:p w:rsidR="00000000" w:rsidDel="00000000" w:rsidP="00000000" w:rsidRDefault="00000000" w:rsidRPr="00000000" w14:paraId="000005BA">
      <w:pPr>
        <w:numPr>
          <w:ilvl w:val="0"/>
          <w:numId w:val="3"/>
        </w:numPr>
        <w:ind w:left="720" w:hanging="360"/>
        <w:jc w:val="left"/>
        <w:rPr/>
      </w:pPr>
      <w:r w:rsidDel="00000000" w:rsidR="00000000" w:rsidRPr="00000000">
        <w:rPr>
          <w:rtl w:val="0"/>
        </w:rPr>
        <w:t xml:space="preserve">Jeffrey A. Clark (Alex), The Python Imaging Library adds image processing capabilities to your Python interpreter:</w:t>
      </w:r>
      <w:r w:rsidDel="00000000" w:rsidR="00000000" w:rsidRPr="00000000">
        <w:rPr>
          <w:color w:val="0000ff"/>
          <w:u w:val="single"/>
          <w:rtl w:val="0"/>
        </w:rPr>
        <w:t xml:space="preserve"> </w:t>
      </w:r>
      <w:hyperlink r:id="rId36">
        <w:r w:rsidDel="00000000" w:rsidR="00000000" w:rsidRPr="00000000">
          <w:rPr>
            <w:color w:val="0000ff"/>
            <w:u w:val="single"/>
            <w:rtl w:val="0"/>
          </w:rPr>
          <w:t xml:space="preserve">https://pypi.org/project/Pillow</w:t>
        </w:r>
      </w:hyperlink>
      <w:r w:rsidDel="00000000" w:rsidR="00000000" w:rsidRPr="00000000">
        <w:rPr>
          <w:rtl w:val="0"/>
        </w:rPr>
        <w:t xml:space="preserve">  (достъпен онлайн на 04.02.2024 г.).</w:t>
      </w:r>
    </w:p>
    <w:p w:rsidR="00000000" w:rsidDel="00000000" w:rsidP="00000000" w:rsidRDefault="00000000" w:rsidRPr="00000000" w14:paraId="000005BB">
      <w:pPr>
        <w:numPr>
          <w:ilvl w:val="0"/>
          <w:numId w:val="3"/>
        </w:numPr>
        <w:ind w:left="720" w:hanging="360"/>
        <w:jc w:val="left"/>
        <w:rPr/>
      </w:pPr>
      <w:r w:rsidDel="00000000" w:rsidR="00000000" w:rsidRPr="00000000">
        <w:rPr>
          <w:rtl w:val="0"/>
        </w:rPr>
        <w:t xml:space="preserve">Daniel Khashabi, Sewon Min, Tushar Khot, Ashish Sabharwal, Oyvind Tafjord, Peter Clark, and Hannaneh Hajishirzi. Unifiedqa: Crossing format boundaries with a single qa system. In Findings of the Association for Computational Linguistics (EMNLP), pages 1896–1907, 2020.</w:t>
      </w:r>
    </w:p>
    <w:p w:rsidR="00000000" w:rsidDel="00000000" w:rsidP="00000000" w:rsidRDefault="00000000" w:rsidRPr="00000000" w14:paraId="000005BC">
      <w:pPr>
        <w:numPr>
          <w:ilvl w:val="0"/>
          <w:numId w:val="3"/>
        </w:numPr>
        <w:ind w:left="720" w:hanging="360"/>
        <w:jc w:val="left"/>
        <w:rPr/>
      </w:pPr>
      <w:r w:rsidDel="00000000" w:rsidR="00000000" w:rsidRPr="00000000">
        <w:rPr>
          <w:rtl w:val="0"/>
        </w:rPr>
        <w:t xml:space="preserve">Ting Chen, Simon Kornblith, Kevin Swersky, Mohammad Norouzi, and Geoffrey E Hinton. Big selfsupervised models are strong semi-supervised learners. Advances in neural information processing systems (NeurIPS), 33:22243–22255, 2020.</w:t>
      </w:r>
    </w:p>
    <w:p w:rsidR="00000000" w:rsidDel="00000000" w:rsidP="00000000" w:rsidRDefault="00000000" w:rsidRPr="00000000" w14:paraId="000005BD">
      <w:pPr>
        <w:numPr>
          <w:ilvl w:val="0"/>
          <w:numId w:val="3"/>
        </w:numPr>
        <w:ind w:left="720" w:hanging="360"/>
        <w:jc w:val="left"/>
        <w:rPr/>
      </w:pPr>
      <w:r w:rsidDel="00000000" w:rsidR="00000000" w:rsidRPr="00000000">
        <w:rPr>
          <w:rtl w:val="0"/>
        </w:rPr>
        <w:t xml:space="preserve">Alexey Dosovitskiy,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rsidR="00000000" w:rsidDel="00000000" w:rsidP="00000000" w:rsidRDefault="00000000" w:rsidRPr="00000000" w14:paraId="000005BE">
      <w:pPr>
        <w:numPr>
          <w:ilvl w:val="0"/>
          <w:numId w:val="3"/>
        </w:numPr>
        <w:ind w:left="720" w:hanging="360"/>
        <w:jc w:val="left"/>
        <w:rPr/>
      </w:pPr>
      <w:r w:rsidDel="00000000" w:rsidR="00000000" w:rsidRPr="00000000">
        <w:rPr>
          <w:rtl w:val="0"/>
        </w:rPr>
        <w:t xml:space="preserve">Alec Radford, Jeffrey Wu, Rewon Child, David Luan, Dario Amodei, Ilya Sutskever, et al. Language models are unsupervised multitask learners. OpenAI blog, 1(8):9, 2019.</w:t>
      </w:r>
    </w:p>
    <w:p w:rsidR="00000000" w:rsidDel="00000000" w:rsidP="00000000" w:rsidRDefault="00000000" w:rsidRPr="00000000" w14:paraId="000005BF">
      <w:pPr>
        <w:numPr>
          <w:ilvl w:val="0"/>
          <w:numId w:val="3"/>
        </w:numPr>
        <w:ind w:left="720" w:hanging="360"/>
        <w:jc w:val="left"/>
        <w:rPr/>
      </w:pPr>
      <w:r w:rsidDel="00000000" w:rsidR="00000000" w:rsidRPr="00000000">
        <w:rPr>
          <w:rtl w:val="0"/>
        </w:rPr>
        <w:t xml:space="preserve">A. Kembhavi, M. Salvato, E. Kolve, M. J. Seo, H. Hajishirzi, and A. Farhadi. A diagram is worth a dozen images. In ECCV, 2016.</w:t>
      </w:r>
    </w:p>
    <w:p w:rsidR="00000000" w:rsidDel="00000000" w:rsidP="00000000" w:rsidRDefault="00000000" w:rsidRPr="00000000" w14:paraId="000005C0">
      <w:pPr>
        <w:numPr>
          <w:ilvl w:val="0"/>
          <w:numId w:val="3"/>
        </w:numPr>
        <w:ind w:left="720" w:hanging="360"/>
        <w:jc w:val="left"/>
        <w:rPr/>
      </w:pPr>
      <w:r w:rsidDel="00000000" w:rsidR="00000000" w:rsidRPr="00000000">
        <w:rPr>
          <w:rtl w:val="0"/>
        </w:rPr>
        <w:t xml:space="preserve">Bai, Jinze, et al. Qwen-VL: A Versatile Vision-Language Model for Understanding, Localization, Text Reading, and Beyond. arXiv:2308.12966, arXiv, 12 Oct. 2023. arXiv.org, </w:t>
      </w:r>
      <w:hyperlink r:id="rId37">
        <w:r w:rsidDel="00000000" w:rsidR="00000000" w:rsidRPr="00000000">
          <w:rPr>
            <w:color w:val="0000ff"/>
            <w:u w:val="single"/>
            <w:rtl w:val="0"/>
          </w:rPr>
          <w:t xml:space="preserve">http://arxiv.org/abs/2308.12966</w:t>
        </w:r>
      </w:hyperlink>
      <w:r w:rsidDel="00000000" w:rsidR="00000000" w:rsidRPr="00000000">
        <w:rPr>
          <w:rtl w:val="0"/>
        </w:rPr>
        <w:t xml:space="preserve">.</w:t>
      </w:r>
    </w:p>
    <w:p w:rsidR="00000000" w:rsidDel="00000000" w:rsidP="00000000" w:rsidRDefault="00000000" w:rsidRPr="00000000" w14:paraId="000005C1">
      <w:pPr>
        <w:numPr>
          <w:ilvl w:val="0"/>
          <w:numId w:val="3"/>
        </w:numPr>
        <w:ind w:left="720" w:hanging="360"/>
        <w:jc w:val="left"/>
        <w:rPr/>
      </w:pPr>
      <w:r w:rsidDel="00000000" w:rsidR="00000000" w:rsidRPr="00000000">
        <w:rPr>
          <w:rtl w:val="0"/>
        </w:rPr>
        <w:t xml:space="preserve">Blog, Introducing ChatGPT,</w:t>
      </w:r>
      <w:r w:rsidDel="00000000" w:rsidR="00000000" w:rsidRPr="00000000">
        <w:rPr>
          <w:i w:val="1"/>
          <w:rtl w:val="0"/>
        </w:rPr>
        <w:t xml:space="preserve"> Openai.com</w:t>
      </w:r>
      <w:r w:rsidDel="00000000" w:rsidR="00000000" w:rsidRPr="00000000">
        <w:rPr>
          <w:rtl w:val="0"/>
        </w:rPr>
        <w:t xml:space="preserve">,  </w:t>
      </w:r>
      <w:hyperlink r:id="rId38">
        <w:r w:rsidDel="00000000" w:rsidR="00000000" w:rsidRPr="00000000">
          <w:rPr>
            <w:color w:val="0000ff"/>
            <w:u w:val="single"/>
            <w:rtl w:val="0"/>
          </w:rPr>
          <w:t xml:space="preserve">https://openai.com/blog/chatgpt</w:t>
        </w:r>
      </w:hyperlink>
      <w:r w:rsidDel="00000000" w:rsidR="00000000" w:rsidRPr="00000000">
        <w:rPr>
          <w:rtl w:val="0"/>
        </w:rPr>
        <w:t xml:space="preserve"> (достъпен онлайн на 04.02.2024 г.).</w:t>
      </w:r>
    </w:p>
    <w:p w:rsidR="00000000" w:rsidDel="00000000" w:rsidP="00000000" w:rsidRDefault="00000000" w:rsidRPr="00000000" w14:paraId="000005C2">
      <w:pPr>
        <w:numPr>
          <w:ilvl w:val="0"/>
          <w:numId w:val="3"/>
        </w:numPr>
        <w:ind w:left="720" w:hanging="360"/>
        <w:jc w:val="left"/>
        <w:rPr/>
      </w:pPr>
      <w:r w:rsidDel="00000000" w:rsidR="00000000" w:rsidRPr="00000000">
        <w:rPr>
          <w:rtl w:val="0"/>
        </w:rPr>
        <w:t xml:space="preserve">J. Schulman, F. Wolski, P. Dhariwal, A. Radford, and O. Klimov, “Proximal policy optimization algorithms,” arXiv.org, https://arxiv.org/abs/1707.06347, arXiv:1707.06347 [cs.LG].</w:t>
      </w:r>
    </w:p>
    <w:p w:rsidR="00000000" w:rsidDel="00000000" w:rsidP="00000000" w:rsidRDefault="00000000" w:rsidRPr="00000000" w14:paraId="000005C3">
      <w:pPr>
        <w:numPr>
          <w:ilvl w:val="0"/>
          <w:numId w:val="3"/>
        </w:numPr>
        <w:ind w:left="720" w:hanging="360"/>
        <w:jc w:val="left"/>
        <w:rPr/>
      </w:pPr>
      <w:r w:rsidDel="00000000" w:rsidR="00000000" w:rsidRPr="00000000">
        <w:rPr>
          <w:rtl w:val="0"/>
        </w:rPr>
        <w:t xml:space="preserve">GPT-3.5 Turbo fine-tuning and API updates, </w:t>
      </w:r>
      <w:r w:rsidDel="00000000" w:rsidR="00000000" w:rsidRPr="00000000">
        <w:rPr>
          <w:i w:val="1"/>
          <w:rtl w:val="0"/>
        </w:rPr>
        <w:t xml:space="preserve">Openai.com</w:t>
      </w:r>
      <w:r w:rsidDel="00000000" w:rsidR="00000000" w:rsidRPr="00000000">
        <w:rPr>
          <w:rtl w:val="0"/>
        </w:rPr>
        <w:t xml:space="preserve">, </w:t>
      </w:r>
      <w:hyperlink r:id="rId39">
        <w:r w:rsidDel="00000000" w:rsidR="00000000" w:rsidRPr="00000000">
          <w:rPr>
            <w:color w:val="0000ff"/>
            <w:u w:val="single"/>
            <w:rtl w:val="0"/>
          </w:rPr>
          <w:t xml:space="preserve">https://openai.com/blog/gpt-3-5-turbo-fine-tuning-and-api-updates</w:t>
        </w:r>
      </w:hyperlink>
      <w:r w:rsidDel="00000000" w:rsidR="00000000" w:rsidRPr="00000000">
        <w:rPr>
          <w:rtl w:val="0"/>
        </w:rPr>
        <w:t xml:space="preserve"> (достъпен онлайн на 04.02.2024 г.).</w:t>
      </w:r>
    </w:p>
    <w:p w:rsidR="00000000" w:rsidDel="00000000" w:rsidP="00000000" w:rsidRDefault="00000000" w:rsidRPr="00000000" w14:paraId="000005C4">
      <w:pPr>
        <w:numPr>
          <w:ilvl w:val="0"/>
          <w:numId w:val="3"/>
        </w:numPr>
        <w:ind w:left="720" w:hanging="360"/>
        <w:jc w:val="left"/>
        <w:rPr/>
      </w:pPr>
      <w:r w:rsidDel="00000000" w:rsidR="00000000" w:rsidRPr="00000000">
        <w:rPr>
          <w:rtl w:val="0"/>
        </w:rPr>
        <w:t xml:space="preserve">Cross-talk between ChatGPT and Copilot?, </w:t>
      </w:r>
      <w:r w:rsidDel="00000000" w:rsidR="00000000" w:rsidRPr="00000000">
        <w:rPr>
          <w:i w:val="1"/>
          <w:rtl w:val="0"/>
        </w:rPr>
        <w:t xml:space="preserve">Openai.com</w:t>
      </w:r>
      <w:r w:rsidDel="00000000" w:rsidR="00000000" w:rsidRPr="00000000">
        <w:rPr>
          <w:rtl w:val="0"/>
        </w:rPr>
        <w:t xml:space="preserve">, </w:t>
      </w:r>
      <w:hyperlink r:id="rId40">
        <w:r w:rsidDel="00000000" w:rsidR="00000000" w:rsidRPr="00000000">
          <w:rPr>
            <w:color w:val="0000ff"/>
            <w:u w:val="single"/>
            <w:rtl w:val="0"/>
          </w:rPr>
          <w:t xml:space="preserve">https://community.openai.com/t/cross-talk-between-chatgpt-and-copilot/40775</w:t>
        </w:r>
      </w:hyperlink>
      <w:r w:rsidDel="00000000" w:rsidR="00000000" w:rsidRPr="00000000">
        <w:rPr>
          <w:rtl w:val="0"/>
        </w:rPr>
        <w:t xml:space="preserve"> (достъпен онлайн на 04.02.2024 г.).</w:t>
      </w:r>
    </w:p>
    <w:p w:rsidR="00000000" w:rsidDel="00000000" w:rsidP="00000000" w:rsidRDefault="00000000" w:rsidRPr="00000000" w14:paraId="000005C5">
      <w:pPr>
        <w:numPr>
          <w:ilvl w:val="0"/>
          <w:numId w:val="3"/>
        </w:numPr>
        <w:ind w:left="720" w:hanging="360"/>
        <w:jc w:val="left"/>
        <w:rPr/>
      </w:pPr>
      <w:r w:rsidDel="00000000" w:rsidR="00000000" w:rsidRPr="00000000">
        <w:rPr>
          <w:rtl w:val="0"/>
        </w:rPr>
        <w:t xml:space="preserve">The world’s most widely adopted AI developer tool., </w:t>
      </w:r>
      <w:r w:rsidDel="00000000" w:rsidR="00000000" w:rsidRPr="00000000">
        <w:rPr>
          <w:i w:val="1"/>
          <w:rtl w:val="0"/>
        </w:rPr>
        <w:t xml:space="preserve">github.com</w:t>
      </w:r>
      <w:r w:rsidDel="00000000" w:rsidR="00000000" w:rsidRPr="00000000">
        <w:rPr>
          <w:rtl w:val="0"/>
        </w:rPr>
        <w:t xml:space="preserve">, </w:t>
      </w:r>
      <w:hyperlink r:id="rId41">
        <w:r w:rsidDel="00000000" w:rsidR="00000000" w:rsidRPr="00000000">
          <w:rPr>
            <w:color w:val="0000ff"/>
            <w:u w:val="single"/>
            <w:rtl w:val="0"/>
          </w:rPr>
          <w:t xml:space="preserve">https://github.com/features/copilot</w:t>
        </w:r>
      </w:hyperlink>
      <w:r w:rsidDel="00000000" w:rsidR="00000000" w:rsidRPr="00000000">
        <w:rPr>
          <w:rtl w:val="0"/>
        </w:rPr>
        <w:t xml:space="preserve"> (достъпен онлайн на 04.02.2024 г.).</w:t>
      </w:r>
    </w:p>
    <w:p w:rsidR="00000000" w:rsidDel="00000000" w:rsidP="00000000" w:rsidRDefault="00000000" w:rsidRPr="00000000" w14:paraId="000005C6">
      <w:pPr>
        <w:numPr>
          <w:ilvl w:val="0"/>
          <w:numId w:val="3"/>
        </w:numPr>
        <w:ind w:left="720" w:hanging="360"/>
        <w:jc w:val="left"/>
        <w:rPr/>
      </w:pPr>
      <w:r w:rsidDel="00000000" w:rsidR="00000000" w:rsidRPr="00000000">
        <w:rPr>
          <w:rtl w:val="0"/>
        </w:rPr>
        <w:t xml:space="preserve">Ouyang, Long, et al. “Training Language Models to Follow Instructions with Human Feedback.” Neural Information Processing Systems, vol. abs/2203.02155, 2022, </w:t>
      </w:r>
      <w:hyperlink r:id="rId42">
        <w:r w:rsidDel="00000000" w:rsidR="00000000" w:rsidRPr="00000000">
          <w:rPr>
            <w:color w:val="0000ff"/>
            <w:u w:val="single"/>
            <w:rtl w:val="0"/>
          </w:rPr>
          <w:t xml:space="preserve">https://doi.org10.48550/arXiv.2203.02155</w:t>
        </w:r>
      </w:hyperlink>
      <w:r w:rsidDel="00000000" w:rsidR="00000000" w:rsidRPr="00000000">
        <w:rPr>
          <w:rtl w:val="0"/>
        </w:rPr>
        <w:t xml:space="preserve">.</w:t>
      </w:r>
    </w:p>
    <w:p w:rsidR="00000000" w:rsidDel="00000000" w:rsidP="00000000" w:rsidRDefault="00000000" w:rsidRPr="00000000" w14:paraId="000005C7">
      <w:pPr>
        <w:numPr>
          <w:ilvl w:val="0"/>
          <w:numId w:val="3"/>
        </w:numPr>
        <w:ind w:left="720" w:hanging="360"/>
        <w:jc w:val="left"/>
        <w:rPr/>
      </w:pPr>
      <w:r w:rsidDel="00000000" w:rsidR="00000000" w:rsidRPr="00000000">
        <w:rPr>
          <w:rtl w:val="0"/>
        </w:rPr>
        <w:t xml:space="preserve">Bologna, Gabriele. ChatGPT-Jailbreaks: Official Jailbreak for ChatGPT (GPT-3.5). Send a Long Message at the Start of the Conversation with ChatGPT to Get Offensive, Unethical, Aggressive, Human-like Answers in English and Italian (достъпен онлайн на 04.02.2024 г.).</w:t>
      </w:r>
    </w:p>
    <w:p w:rsidR="00000000" w:rsidDel="00000000" w:rsidP="00000000" w:rsidRDefault="00000000" w:rsidRPr="00000000" w14:paraId="000005C8">
      <w:pPr>
        <w:numPr>
          <w:ilvl w:val="0"/>
          <w:numId w:val="3"/>
        </w:numPr>
        <w:ind w:left="720" w:hanging="360"/>
        <w:jc w:val="left"/>
        <w:rPr/>
      </w:pPr>
      <w:r w:rsidDel="00000000" w:rsidR="00000000" w:rsidRPr="00000000">
        <w:rPr>
          <w:rtl w:val="0"/>
        </w:rPr>
        <w:t xml:space="preserve">“Jailbreak Chat.” Jailbreakchat.com, https://www.jailbreakchat.com/ (достъпен онлайн на 04.02.2024 г.).</w:t>
      </w:r>
    </w:p>
    <w:p w:rsidR="00000000" w:rsidDel="00000000" w:rsidP="00000000" w:rsidRDefault="00000000" w:rsidRPr="00000000" w14:paraId="000005C9">
      <w:pPr>
        <w:numPr>
          <w:ilvl w:val="0"/>
          <w:numId w:val="3"/>
        </w:numPr>
        <w:ind w:left="720" w:hanging="360"/>
        <w:jc w:val="left"/>
        <w:rPr/>
      </w:pPr>
      <w:r w:rsidDel="00000000" w:rsidR="00000000" w:rsidRPr="00000000">
        <w:rPr>
          <w:rtl w:val="0"/>
        </w:rPr>
        <w:t xml:space="preserve">ONeal, A. J. ChatGPT-Dan-Jailbreak.Md (достъпен онлайн на 04.02.2024 г.).</w:t>
      </w:r>
    </w:p>
    <w:p w:rsidR="00000000" w:rsidDel="00000000" w:rsidP="00000000" w:rsidRDefault="00000000" w:rsidRPr="00000000" w14:paraId="000005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https://openai.com/research/gpt-4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https://cdn.openai.com/papers/gpt-4.pdf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Vincent, James. “OpenAI Co-Founder on Company’s Past Approach to Openly Sharing Research: ‘We Were Wrong.’”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Verge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Mar. 2023, </w:t>
      </w:r>
      <w:hyperlink r:id="rId4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https://www.theverge.com/2023/3/15/23640180/openai-gpt-4-launch-closed-research-ilya-sutskever-interview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Begley, C. Glenn, and John P. A. Ioannidis. “Reproducibility in Science: Improving the Standard for Basic and Preclinical Research.”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Circulation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116, no. 1, 2015, pp. 116–126, https://doi.org10.1161/circresaha.114.303819.</w:t>
      </w:r>
    </w:p>
    <w:p w:rsidR="00000000" w:rsidDel="00000000" w:rsidP="00000000" w:rsidRDefault="00000000" w:rsidRPr="00000000" w14:paraId="000005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Prize: A Prize for Finding Tasks That Cause Large Language Models to Show Inverse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Ian McKenzie, Alexander Lyzhov, Alicia Parrish, Ameya Prabhu, Aaron Mueller, Najoung Kim, Sam Bowman, and Ethan Perez. Inverse Scaling Prize: First round winners, 2022. URL </w:t>
      </w:r>
      <w:hyperlink r:id="rId4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https://irmckenzie.co.uk/round1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Zhang, Sarah J., et al. “Exploring the MIT Mathematics and EECS Curriculum Using Large Language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http://arxiv.org/abs/2306.08997.</w:t>
      </w:r>
    </w:p>
    <w:p w:rsidR="00000000" w:rsidDel="00000000" w:rsidP="00000000" w:rsidRDefault="00000000" w:rsidRPr="00000000" w14:paraId="000005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Stierand, Björn.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Notion – The All-in-One Workspace for Your Notes, Tasks, Wikis, and Databases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https://flower-nutria-41d.notion.site/No-GPT4-can-t-ace-MIT-b27e6796ab5a48368127a98216c76864.</w:t>
      </w:r>
    </w:p>
    <w:p w:rsidR="00000000" w:rsidDel="00000000" w:rsidP="00000000" w:rsidRDefault="00000000" w:rsidRPr="00000000" w14:paraId="000005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Thoppilan, Romal, et al. “LaMDA: Language Models for Dialog Applications.”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http://arxiv.org/abs/2201.08239.</w:t>
      </w:r>
    </w:p>
    <w:p w:rsidR="00000000" w:rsidDel="00000000" w:rsidP="00000000" w:rsidRDefault="00000000" w:rsidRPr="00000000" w14:paraId="000005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et al. “PaLM 2 Technical Report.”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abs/2305.10403, 2023, https://doi.org10.48550/arXiv.2305.10403.</w:t>
      </w:r>
    </w:p>
    <w:p w:rsidR="00000000" w:rsidDel="00000000" w:rsidP="00000000" w:rsidRDefault="00000000" w:rsidRPr="00000000" w14:paraId="000005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Sebastian Borgeaud, et al. “Gemini: A Family of Highly Capable Multimodal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http://arxiv.org/abs/2312.11805.</w:t>
      </w:r>
    </w:p>
    <w:p w:rsidR="00000000" w:rsidDel="00000000" w:rsidP="00000000" w:rsidRDefault="00000000" w:rsidRPr="00000000" w14:paraId="000005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Krawczyk, Jack. “Bard’s Latest Update: More Features, Languages and Countries.”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 July 2023, </w:t>
      </w:r>
      <w:hyperlink r:id="rId4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https://blog.google/products/bard/google-bard-new-features-update-july-2023/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 Google DeepMind.”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Deepmind.Google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https://deepmind.google/technologies/gemini/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Hendrycks, Dan, et al. “Measuring Massive Multitask Language Understanding.”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http://arxiv.org/abs/2009.03300.</w:t>
      </w:r>
    </w:p>
    <w:p w:rsidR="00000000" w:rsidDel="00000000" w:rsidP="00000000" w:rsidRDefault="00000000" w:rsidRPr="00000000" w14:paraId="000005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Rakowski, Brian. “Pixel 8 Pro — the First Smartphone with AI Built in — Is Now Running Gemini Nano, plus More AI Updates Coming to the Pixel Portfolio.”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 Dec. 2023, </w:t>
      </w:r>
      <w:hyperlink r:id="rId5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https://blog.google/products/pixel/pixel-feature-drop-december-2023/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https://ai.google.dev/models/gemini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https://platform.openai.com/docs/models/gpt-4-and-gpt-4-turbo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Hsiao, Sissie. “Bard Becomes Gemini: Try Ultra 1.0 and a New Mobile App Today.”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 Feb. 2024, </w:t>
      </w:r>
      <w:hyperlink r:id="rId5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https://blog.google/products/gemini/bard-gemini-advanced-app/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et al.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abs/2304.08485, 2023, https://doi.org10.48550/arXiv.2304.08485.</w:t>
      </w:r>
    </w:p>
    <w:p w:rsidR="00000000" w:rsidDel="00000000" w:rsidP="00000000" w:rsidRDefault="00000000" w:rsidRPr="00000000" w14:paraId="000005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Chunyuan Li, Yuheng Li, et al. “Improved Baselines with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abs/2310.03744, 2023, </w:t>
      </w: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https://doi.org10.48550/arXiv.2310.03744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Dosovitskiy, Alexey, et al. “An Image Is Worth 16x16 Words: Transformers for Image Recognition at Scale.”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Conference on Learning Representations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abs/2010.11929, 2020, http://arxiv.org/abs/2010.11929.</w:t>
      </w:r>
    </w:p>
    <w:p w:rsidR="00000000" w:rsidDel="00000000" w:rsidP="00000000" w:rsidRDefault="00000000" w:rsidRPr="00000000" w14:paraId="000005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Radford, Alec, et al. “Learning Transferable Visual Models from Natural Language Supervision.”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Arxiv.org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http://arxiv.org/abs/2103.00020.</w:t>
      </w:r>
    </w:p>
    <w:p w:rsidR="00000000" w:rsidDel="00000000" w:rsidP="00000000" w:rsidRDefault="00000000" w:rsidRPr="00000000" w14:paraId="000005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“Papers with Code - Visual Grounding.”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Paperswithcode.com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https://paperswithcode.com/task/visual-grounding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Ilharco, Gabriel,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OpenCLIP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Zenodo, 2021.</w:t>
      </w:r>
    </w:p>
    <w:p w:rsidR="00000000" w:rsidDel="00000000" w:rsidP="00000000" w:rsidRDefault="00000000" w:rsidRPr="00000000" w14:paraId="000005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https://www.reddit.com/r/LocalLLaMA/comments/17lvquz/clearing_up_confusion_gpt_35turbo_may_not_be_20b/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 Jinze,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Qwen-VL: A Versatile Vision-Language Model for Understanding, Localization, Text Reading, and Beyond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http://arxiv.org/abs/2308.12966.</w:t>
      </w:r>
    </w:p>
    <w:p w:rsidR="00000000" w:rsidDel="00000000" w:rsidP="00000000" w:rsidRDefault="00000000" w:rsidRPr="00000000" w14:paraId="000005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Lubbad, Mohammed. “GPT-4 Parameters: Unlimited Guide NLP’s Game-Changer.”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 Mar. 2023, https://medium.com/@mlubbad/the-ultimate-guide-to-gpt-4-parameters-everything-you-need-to-know-about-nlps-game-changer-109b8767855a.</w:t>
      </w:r>
    </w:p>
    <w:p w:rsidR="00000000" w:rsidDel="00000000" w:rsidP="00000000" w:rsidRDefault="00000000" w:rsidRPr="00000000" w14:paraId="000005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https://www.reddit.com/r/artificial/comments/14kgs21/gpt4_is_8_x_220b_params_17t_params/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Chintala, Soumith. “GPT-4: 8 x 220B Experts Trained with Different Data/Task Distributions and 16-Iter Inference… https://T.Co/mfsK7a6Bh7.”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Twitter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 June 2023, </w:t>
      </w:r>
      <w:hyperlink r:id="rId5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https://twitter.com/soumithchintala/status/1671267150101721090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E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API 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p>
    <w:p w:rsidR="00000000" w:rsidDel="00000000" w:rsidP="00000000" w:rsidRDefault="00000000" w:rsidRPr="00000000" w14:paraId="000005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r w:rsidDel="00000000" w:rsidR="00000000" w:rsidRPr="00000000">
        <w:rPr>
          <w:rtl w:val="0"/>
        </w:rPr>
      </w:r>
    </w:p>
    <w:p w:rsidR="00000000" w:rsidDel="00000000" w:rsidP="00000000" w:rsidRDefault="00000000" w:rsidRPr="00000000" w14:paraId="000005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Wikipedia contributors. (2024, February 7). </w:t>
      </w:r>
      <w:r w:rsidDel="00000000" w:rsidR="00000000" w:rsidRPr="00000000">
        <w:rPr>
          <w:i w:val="1"/>
          <w:rtl w:val="0"/>
        </w:rPr>
        <w:t xml:space="preserve">Gaokao</w:t>
      </w:r>
      <w:r w:rsidDel="00000000" w:rsidR="00000000" w:rsidRPr="00000000">
        <w:rPr>
          <w:rtl w:val="0"/>
        </w:rPr>
        <w:t xml:space="preserve">. Wikipedia, The Free Encyclopedia. </w:t>
      </w:r>
      <w:hyperlink r:id="rId61">
        <w:r w:rsidDel="00000000" w:rsidR="00000000" w:rsidRPr="00000000">
          <w:rPr>
            <w:color w:val="0000ff"/>
            <w:u w:val="single"/>
            <w:rtl w:val="0"/>
          </w:rPr>
          <w:t xml:space="preserve">https://en.wikipedia.org/w/index.php?title=Gaokao&amp;oldid=1204617976</w:t>
        </w:r>
      </w:hyperlink>
      <w:r w:rsidDel="00000000" w:rsidR="00000000" w:rsidRPr="00000000">
        <w:rPr>
          <w:color w:val="0000ff"/>
          <w:u w:val="single"/>
          <w:rtl w:val="0"/>
        </w:rPr>
        <w:t xml:space="preserve"> </w:t>
      </w:r>
      <w:r w:rsidDel="00000000" w:rsidR="00000000" w:rsidRPr="00000000">
        <w:rPr>
          <w:rtl w:val="0"/>
        </w:rPr>
        <w:t xml:space="preserve">(достъпен онлайн на 17.02.2024 г.).</w:t>
      </w:r>
      <w:r w:rsidDel="00000000" w:rsidR="00000000" w:rsidRPr="00000000">
        <w:rPr>
          <w:rtl w:val="0"/>
        </w:rPr>
      </w:r>
    </w:p>
    <w:sectPr>
      <w:footerReference r:id="rId62" w:type="default"/>
      <w:footerReference r:id="rId63" w:type="first"/>
      <w:pgSz w:h="16838" w:w="11906"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София, 2024 г.</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ind w:left="432" w:hanging="432"/>
    </w:pPr>
    <w:rPr>
      <w:b w:val="1"/>
      <w:sz w:val="40"/>
      <w:szCs w:val="40"/>
    </w:rPr>
  </w:style>
  <w:style w:type="paragraph" w:styleId="Heading2">
    <w:name w:val="heading 2"/>
    <w:basedOn w:val="Normal"/>
    <w:next w:val="Normal"/>
    <w:pPr>
      <w:keepNext w:val="1"/>
      <w:keepLines w:val="1"/>
      <w:spacing w:after="80" w:before="360" w:lineRule="auto"/>
      <w:ind w:left="576" w:hanging="576"/>
    </w:pPr>
    <w:rPr>
      <w:b w:val="1"/>
      <w:sz w:val="30"/>
      <w:szCs w:val="30"/>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rsid w:val="007B77CD"/>
    <w:pPr>
      <w:keepNext w:val="1"/>
      <w:pageBreakBefore w:val="1"/>
      <w:numPr>
        <w:numId w:val="17"/>
      </w:numPr>
      <w:outlineLvl w:val="0"/>
    </w:pPr>
    <w:rPr>
      <w:b w:val="1"/>
      <w:sz w:val="40"/>
      <w:szCs w:val="40"/>
    </w:rPr>
  </w:style>
  <w:style w:type="paragraph" w:styleId="Heading2">
    <w:name w:val="heading 2"/>
    <w:basedOn w:val="Normal"/>
    <w:next w:val="Normal"/>
    <w:uiPriority w:val="9"/>
    <w:unhideWhenUsed w:val="1"/>
    <w:qFormat w:val="1"/>
    <w:pPr>
      <w:keepNext w:val="1"/>
      <w:keepLines w:val="1"/>
      <w:numPr>
        <w:ilvl w:val="1"/>
        <w:numId w:val="17"/>
      </w:numPr>
      <w:spacing w:after="80" w:before="360"/>
      <w:outlineLvl w:val="1"/>
    </w:pPr>
    <w:rPr>
      <w:b w:val="1"/>
      <w:sz w:val="30"/>
      <w:szCs w:val="30"/>
    </w:rPr>
  </w:style>
  <w:style w:type="paragraph" w:styleId="Heading3">
    <w:name w:val="heading 3"/>
    <w:basedOn w:val="Normal"/>
    <w:next w:val="Normal"/>
    <w:uiPriority w:val="9"/>
    <w:unhideWhenUsed w:val="1"/>
    <w:qFormat w:val="1"/>
    <w:pPr>
      <w:keepNext w:val="1"/>
      <w:keepLines w:val="1"/>
      <w:numPr>
        <w:ilvl w:val="2"/>
        <w:numId w:val="17"/>
      </w:numPr>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numPr>
        <w:ilvl w:val="3"/>
        <w:numId w:val="17"/>
      </w:numPr>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numPr>
        <w:ilvl w:val="4"/>
        <w:numId w:val="17"/>
      </w:numPr>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numPr>
        <w:ilvl w:val="5"/>
        <w:numId w:val="17"/>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9C7EA8"/>
    <w:pPr>
      <w:keepNext w:val="1"/>
      <w:keepLines w:val="1"/>
      <w:numPr>
        <w:ilvl w:val="6"/>
        <w:numId w:val="17"/>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C7EA8"/>
    <w:pPr>
      <w:keepNext w:val="1"/>
      <w:keepLines w:val="1"/>
      <w:numPr>
        <w:ilvl w:val="7"/>
        <w:numId w:val="1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C7EA8"/>
    <w:pPr>
      <w:keepNext w:val="1"/>
      <w:keepLines w:val="1"/>
      <w:numPr>
        <w:ilvl w:val="8"/>
        <w:numId w:val="1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215CF7"/>
    <w:pPr>
      <w:spacing w:after="100"/>
    </w:pPr>
  </w:style>
  <w:style w:type="paragraph" w:styleId="TOC2">
    <w:name w:val="toc 2"/>
    <w:basedOn w:val="Normal"/>
    <w:next w:val="Normal"/>
    <w:autoRedefine w:val="1"/>
    <w:uiPriority w:val="39"/>
    <w:unhideWhenUsed w:val="1"/>
    <w:rsid w:val="00215CF7"/>
    <w:pPr>
      <w:spacing w:after="100"/>
      <w:ind w:left="240"/>
    </w:pPr>
  </w:style>
  <w:style w:type="paragraph" w:styleId="TOC3">
    <w:name w:val="toc 3"/>
    <w:basedOn w:val="Normal"/>
    <w:next w:val="Normal"/>
    <w:autoRedefine w:val="1"/>
    <w:uiPriority w:val="39"/>
    <w:unhideWhenUsed w:val="1"/>
    <w:rsid w:val="00215CF7"/>
    <w:pPr>
      <w:spacing w:after="100"/>
      <w:ind w:left="480"/>
    </w:pPr>
  </w:style>
  <w:style w:type="character" w:styleId="Hyperlink">
    <w:name w:val="Hyperlink"/>
    <w:basedOn w:val="DefaultParagraphFont"/>
    <w:uiPriority w:val="99"/>
    <w:unhideWhenUsed w:val="1"/>
    <w:rsid w:val="00215CF7"/>
    <w:rPr>
      <w:color w:val="0000ff" w:themeColor="hyperlink"/>
      <w:u w:val="single"/>
    </w:rPr>
  </w:style>
  <w:style w:type="paragraph" w:styleId="ListParagraph">
    <w:name w:val="List Paragraph"/>
    <w:basedOn w:val="Normal"/>
    <w:uiPriority w:val="34"/>
    <w:qFormat w:val="1"/>
    <w:rsid w:val="00016585"/>
    <w:pPr>
      <w:ind w:left="720"/>
      <w:contextualSpacing w:val="1"/>
    </w:pPr>
  </w:style>
  <w:style w:type="character" w:styleId="Heading7Char" w:customStyle="1">
    <w:name w:val="Heading 7 Char"/>
    <w:basedOn w:val="DefaultParagraphFont"/>
    <w:link w:val="Heading7"/>
    <w:uiPriority w:val="9"/>
    <w:semiHidden w:val="1"/>
    <w:rsid w:val="009C7EA8"/>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C7EA8"/>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C7EA8"/>
    <w:rPr>
      <w:rFonts w:asciiTheme="majorHAnsi" w:cstheme="majorBidi" w:eastAsiaTheme="majorEastAsia" w:hAnsiTheme="majorHAnsi"/>
      <w:i w:val="1"/>
      <w:iCs w:val="1"/>
      <w:color w:val="272727" w:themeColor="text1" w:themeTint="0000D8"/>
      <w:sz w:val="21"/>
      <w:szCs w:val="21"/>
    </w:rPr>
  </w:style>
  <w:style w:type="paragraph" w:styleId="Header">
    <w:name w:val="header"/>
    <w:basedOn w:val="Normal"/>
    <w:link w:val="HeaderChar"/>
    <w:uiPriority w:val="99"/>
    <w:unhideWhenUsed w:val="1"/>
    <w:rsid w:val="009C7EA8"/>
    <w:pPr>
      <w:tabs>
        <w:tab w:val="center" w:pos="4680"/>
        <w:tab w:val="right" w:pos="9360"/>
      </w:tabs>
      <w:spacing w:line="240" w:lineRule="auto"/>
    </w:pPr>
  </w:style>
  <w:style w:type="character" w:styleId="HeaderChar" w:customStyle="1">
    <w:name w:val="Header Char"/>
    <w:basedOn w:val="DefaultParagraphFont"/>
    <w:link w:val="Header"/>
    <w:uiPriority w:val="99"/>
    <w:rsid w:val="009C7EA8"/>
  </w:style>
  <w:style w:type="paragraph" w:styleId="Footer">
    <w:name w:val="footer"/>
    <w:basedOn w:val="Normal"/>
    <w:link w:val="FooterChar"/>
    <w:uiPriority w:val="99"/>
    <w:unhideWhenUsed w:val="1"/>
    <w:rsid w:val="009C7EA8"/>
    <w:pPr>
      <w:tabs>
        <w:tab w:val="center" w:pos="4680"/>
        <w:tab w:val="right" w:pos="9360"/>
      </w:tabs>
      <w:spacing w:line="240" w:lineRule="auto"/>
    </w:pPr>
  </w:style>
  <w:style w:type="character" w:styleId="FooterChar" w:customStyle="1">
    <w:name w:val="Footer Char"/>
    <w:basedOn w:val="DefaultParagraphFont"/>
    <w:link w:val="Footer"/>
    <w:uiPriority w:val="99"/>
    <w:rsid w:val="009C7EA8"/>
  </w:style>
  <w:style w:type="paragraph" w:styleId="Caption">
    <w:name w:val="caption"/>
    <w:basedOn w:val="Normal"/>
    <w:next w:val="Normal"/>
    <w:uiPriority w:val="35"/>
    <w:unhideWhenUsed w:val="1"/>
    <w:qFormat w:val="1"/>
    <w:rsid w:val="009571A4"/>
    <w:pPr>
      <w:spacing w:after="200" w:line="240" w:lineRule="auto"/>
      <w:jc w:val="center"/>
    </w:pPr>
    <w:rPr>
      <w:i w:val="1"/>
      <w:iCs w:val="1"/>
      <w:sz w:val="18"/>
      <w:szCs w:val="18"/>
    </w:rPr>
  </w:style>
  <w:style w:type="character" w:styleId="UnresolvedMention">
    <w:name w:val="Unresolved Mention"/>
    <w:basedOn w:val="DefaultParagraphFont"/>
    <w:uiPriority w:val="99"/>
    <w:semiHidden w:val="1"/>
    <w:unhideWhenUsed w:val="1"/>
    <w:rsid w:val="00373FB4"/>
    <w:rPr>
      <w:color w:val="605e5c"/>
      <w:shd w:color="auto" w:fill="e1dfdd" w:val="clear"/>
    </w:rPr>
  </w:style>
  <w:style w:type="character" w:styleId="reference-text" w:customStyle="1">
    <w:name w:val="reference-text"/>
    <w:basedOn w:val="DefaultParagraphFont"/>
    <w:rsid w:val="00056841"/>
  </w:style>
  <w:style w:type="paragraph" w:styleId="NormalWeb">
    <w:name w:val="Normal (Web)"/>
    <w:basedOn w:val="Normal"/>
    <w:uiPriority w:val="99"/>
    <w:semiHidden w:val="1"/>
    <w:unhideWhenUsed w:val="1"/>
    <w:rsid w:val="00B02A9D"/>
    <w:pPr>
      <w:spacing w:after="100" w:afterAutospacing="1" w:before="100" w:beforeAutospacing="1" w:line="240" w:lineRule="auto"/>
      <w:jc w:val="left"/>
    </w:pPr>
    <w:rPr>
      <w:lang w:val="en-US"/>
    </w:rPr>
  </w:style>
  <w:style w:type="character" w:styleId="rynqvb" w:customStyle="1">
    <w:name w:val="rynqvb"/>
    <w:basedOn w:val="DefaultParagraphFont"/>
    <w:rsid w:val="00A66655"/>
  </w:style>
  <w:style w:type="character" w:styleId="FollowedHyperlink">
    <w:name w:val="FollowedHyperlink"/>
    <w:basedOn w:val="DefaultParagraphFont"/>
    <w:uiPriority w:val="99"/>
    <w:semiHidden w:val="1"/>
    <w:unhideWhenUsed w:val="1"/>
    <w:rsid w:val="001A131E"/>
    <w:rPr>
      <w:color w:val="800080"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40.0" w:type="dxa"/>
        <w:left w:w="40.0" w:type="dxa"/>
        <w:bottom w:w="40.0" w:type="dxa"/>
        <w:right w:w="4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openai.com/t/cross-talk-between-chatgpt-and-copilot/40775" TargetMode="External"/><Relationship Id="rId42" Type="http://schemas.openxmlformats.org/officeDocument/2006/relationships/hyperlink" Target="about:blank" TargetMode="External"/><Relationship Id="rId41" Type="http://schemas.openxmlformats.org/officeDocument/2006/relationships/hyperlink" Target="https://github.com/features/copilot" TargetMode="External"/><Relationship Id="rId44" Type="http://schemas.openxmlformats.org/officeDocument/2006/relationships/hyperlink" Target="https://openai.com/research/gpt-4" TargetMode="External"/><Relationship Id="rId43" Type="http://schemas.openxmlformats.org/officeDocument/2006/relationships/hyperlink" Target="https://openai.com/gpt-4" TargetMode="External"/><Relationship Id="rId46" Type="http://schemas.openxmlformats.org/officeDocument/2006/relationships/hyperlink" Target="https://www.theverge.com/2023/3/15/23640180/openai-gpt-4-launch-closed-research-ilya-sutskever-interview" TargetMode="External"/><Relationship Id="rId45" Type="http://schemas.openxmlformats.org/officeDocument/2006/relationships/hyperlink" Target="https://cdn.openai.com/papers/gpt-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blog.google/products/bard/google-bard-new-features-update-july-2023/" TargetMode="External"/><Relationship Id="rId47" Type="http://schemas.openxmlformats.org/officeDocument/2006/relationships/hyperlink" Target="https://irmckenzie.co.uk/round1" TargetMode="External"/><Relationship Id="rId49" Type="http://schemas.openxmlformats.org/officeDocument/2006/relationships/hyperlink" Target="https://deepmind.google/technologies/gemin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6.png"/><Relationship Id="rId31" Type="http://schemas.openxmlformats.org/officeDocument/2006/relationships/hyperlink" Target="https://github.com/dsdanielpark/Bard-API" TargetMode="External"/><Relationship Id="rId30" Type="http://schemas.openxmlformats.org/officeDocument/2006/relationships/hyperlink" Target="https://doi.org/10.1007/s11633-023-1469-x" TargetMode="External"/><Relationship Id="rId33" Type="http://schemas.openxmlformats.org/officeDocument/2006/relationships/hyperlink" Target="https://pypi.org/project/pdf2image" TargetMode="External"/><Relationship Id="rId32" Type="http://schemas.openxmlformats.org/officeDocument/2006/relationships/hyperlink" Target="http://arxiv.org/abs/2311.05232" TargetMode="External"/><Relationship Id="rId35" Type="http://schemas.openxmlformats.org/officeDocument/2006/relationships/hyperlink" Target="https://github.com/ivangrov/ModifiedOpenLabelling" TargetMode="External"/><Relationship Id="rId34" Type="http://schemas.openxmlformats.org/officeDocument/2006/relationships/hyperlink" Target="https://github.com/Cartucho/OpenLabeling" TargetMode="External"/><Relationship Id="rId37" Type="http://schemas.openxmlformats.org/officeDocument/2006/relationships/hyperlink" Target="http://arxiv.org/abs/2308.12966" TargetMode="External"/><Relationship Id="rId36" Type="http://schemas.openxmlformats.org/officeDocument/2006/relationships/hyperlink" Target="https://pypi.org/project/Pillow/" TargetMode="External"/><Relationship Id="rId39" Type="http://schemas.openxmlformats.org/officeDocument/2006/relationships/hyperlink" Target="https://openai.com/blog/gpt-3-5-turbo-fine-tuning-and-api-updates" TargetMode="External"/><Relationship Id="rId38" Type="http://schemas.openxmlformats.org/officeDocument/2006/relationships/hyperlink" Target="https://openai.com/blog/chatgpt" TargetMode="External"/><Relationship Id="rId62" Type="http://schemas.openxmlformats.org/officeDocument/2006/relationships/footer" Target="footer2.xml"/><Relationship Id="rId61" Type="http://schemas.openxmlformats.org/officeDocument/2006/relationships/hyperlink" Target="https://en.wikipedia.org/w/index.php?title=Gaokao&amp;oldid=1204617976" TargetMode="External"/><Relationship Id="rId20" Type="http://schemas.openxmlformats.org/officeDocument/2006/relationships/image" Target="media/image4.jpg"/><Relationship Id="rId63" Type="http://schemas.openxmlformats.org/officeDocument/2006/relationships/footer" Target="footer1.xml"/><Relationship Id="rId22" Type="http://schemas.openxmlformats.org/officeDocument/2006/relationships/image" Target="media/image10.pn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7.png"/><Relationship Id="rId60" Type="http://schemas.openxmlformats.org/officeDocument/2006/relationships/hyperlink" Target="https://openai.com/pricing" TargetMode="External"/><Relationship Id="rId26" Type="http://schemas.openxmlformats.org/officeDocument/2006/relationships/hyperlink" Target="https://doi.org/10.18653/v1/2020.emnlp-main.438" TargetMode="External"/><Relationship Id="rId25" Type="http://schemas.openxmlformats.org/officeDocument/2006/relationships/image" Target="media/image3.jpg"/><Relationship Id="rId28" Type="http://schemas.openxmlformats.org/officeDocument/2006/relationships/hyperlink" Target="http://arxiv.org/abs/1505.00468" TargetMode="External"/><Relationship Id="rId27" Type="http://schemas.openxmlformats.org/officeDocument/2006/relationships/hyperlink" Target="https://github.com/mhardalov/exams-qa" TargetMode="External"/><Relationship Id="rId29" Type="http://schemas.openxmlformats.org/officeDocument/2006/relationships/hyperlink" Target="https://doi.org/10.1007/s11633-023-1469-x" TargetMode="External"/><Relationship Id="rId51" Type="http://schemas.openxmlformats.org/officeDocument/2006/relationships/hyperlink" Target="https://ai.google.dev/models/gemini" TargetMode="External"/><Relationship Id="rId50" Type="http://schemas.openxmlformats.org/officeDocument/2006/relationships/hyperlink" Target="https://blog.google/products/pixel/pixel-feature-drop-december-2023/" TargetMode="External"/><Relationship Id="rId53" Type="http://schemas.openxmlformats.org/officeDocument/2006/relationships/hyperlink" Target="https://blog.google/products/gemini/bard-gemini-advanced-app/" TargetMode="External"/><Relationship Id="rId52" Type="http://schemas.openxmlformats.org/officeDocument/2006/relationships/hyperlink" Target="https://platform.openai.com/docs/models/gpt-4-and-gpt-4-turbo" TargetMode="External"/><Relationship Id="rId11" Type="http://schemas.openxmlformats.org/officeDocument/2006/relationships/image" Target="media/image13.png"/><Relationship Id="rId55" Type="http://schemas.openxmlformats.org/officeDocument/2006/relationships/hyperlink" Target="https://paperswithcode.com/task/visual-grounding" TargetMode="External"/><Relationship Id="rId10" Type="http://schemas.openxmlformats.org/officeDocument/2006/relationships/image" Target="media/image14.png"/><Relationship Id="rId54" Type="http://schemas.openxmlformats.org/officeDocument/2006/relationships/hyperlink" Target="about:blank" TargetMode="External"/><Relationship Id="rId13" Type="http://schemas.openxmlformats.org/officeDocument/2006/relationships/image" Target="media/image16.png"/><Relationship Id="rId57" Type="http://schemas.openxmlformats.org/officeDocument/2006/relationships/hyperlink" Target="https://www.reddit.com/r/artificial/comments/14kgs21/gpt4_is_8_x_220b_params_17t_params/" TargetMode="External"/><Relationship Id="rId12" Type="http://schemas.openxmlformats.org/officeDocument/2006/relationships/image" Target="media/image12.png"/><Relationship Id="rId56" Type="http://schemas.openxmlformats.org/officeDocument/2006/relationships/hyperlink" Target="https://www.reddit.com/r/LocalLLaMA/comments/17lvquz/clearing_up_confusion_gpt_35turbo_may_not_be_20b/" TargetMode="External"/><Relationship Id="rId15" Type="http://schemas.openxmlformats.org/officeDocument/2006/relationships/image" Target="media/image9.png"/><Relationship Id="rId59" Type="http://schemas.openxmlformats.org/officeDocument/2006/relationships/hyperlink" Target="https://ai.google.dev/pricing" TargetMode="External"/><Relationship Id="rId14" Type="http://schemas.openxmlformats.org/officeDocument/2006/relationships/image" Target="media/image11.png"/><Relationship Id="rId58" Type="http://schemas.openxmlformats.org/officeDocument/2006/relationships/hyperlink" Target="https://twitter.com/soumithchintala/status/1671267150101721090" TargetMode="External"/><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F1OcyR6g5/fzS3UgbVEsQtTdA==">CgMxLjAaFAoBM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OaC5oanh5bHZsdHVwcGEyDmguY3JhdzZ5dHN1aGNsMg5oLm11N2s5YTlwcHFqZTIOaC5xdXpwdGR5N2YyNjgyDmguNnV6eWVuNDlhY2MxMg5oLmZpOGZnc2ZoN3FiazIJaC4yeGN5dHBpMgloLjFjaTkzeGIyCWguM3dod21sNDgAciExZ1JSWDJwN2lxVzVTUWlYQzdjWHV2azNyajFyemhuU2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2024-01-31T05:42:00Z</dcterms:created>
</cp:coreProperties>
</file>